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F287C">
      <w:pPr>
        <w:rPr>
          <w:rFonts w:hint="default" w:ascii="Times New Roman" w:hAnsi="Times New Roman" w:eastAsia="方正仿宋_GBK" w:cs="Times New Roman"/>
          <w:b w:val="0"/>
          <w:bCs w:val="0"/>
        </w:rPr>
      </w:pPr>
    </w:p>
    <w:p w14:paraId="538DCBAF">
      <w:pPr>
        <w:rPr>
          <w:rFonts w:hint="default" w:ascii="Times New Roman" w:hAnsi="Times New Roman" w:eastAsia="方正仿宋_GBK" w:cs="Times New Roman"/>
          <w:b w:val="0"/>
          <w:bCs w:val="0"/>
        </w:rPr>
      </w:pPr>
    </w:p>
    <w:p w14:paraId="2146AB30">
      <w:pPr>
        <w:rPr>
          <w:rFonts w:hint="default" w:ascii="Times New Roman" w:hAnsi="Times New Roman" w:eastAsia="方正仿宋_GBK" w:cs="Times New Roman"/>
          <w:b w:val="0"/>
          <w:bCs w:val="0"/>
          <w:spacing w:val="80"/>
          <w:sz w:val="112"/>
          <w:szCs w:val="112"/>
        </w:rPr>
      </w:pPr>
    </w:p>
    <w:p w14:paraId="03C47BF2">
      <w:pPr>
        <w:jc w:val="center"/>
        <w:outlineLvl w:val="0"/>
        <w:rPr>
          <w:rFonts w:hint="default" w:ascii="方正仿宋_GBK" w:hAnsi="方正仿宋_GBK" w:eastAsia="方正仿宋_GBK" w:cs="方正仿宋_GBK"/>
          <w:b/>
          <w:bCs/>
          <w:color w:val="auto"/>
          <w:spacing w:val="3"/>
          <w:w w:val="88"/>
          <w:kern w:val="0"/>
          <w:sz w:val="96"/>
          <w:szCs w:val="96"/>
          <w:highlight w:val="none"/>
          <w:fitText w:val="7680" w:id="818427398"/>
        </w:rPr>
      </w:pPr>
      <w:bookmarkStart w:id="0" w:name="_Toc110328768"/>
      <w:bookmarkStart w:id="1" w:name="_Toc17688"/>
      <w:bookmarkStart w:id="2" w:name="_Toc110000690"/>
      <w:bookmarkStart w:id="3" w:name="_Toc110443976"/>
      <w:bookmarkStart w:id="4" w:name="_Toc109721475"/>
      <w:bookmarkStart w:id="5" w:name="_Toc172729045"/>
      <w:bookmarkStart w:id="6" w:name="_Toc138597499"/>
      <w:r>
        <w:rPr>
          <w:rFonts w:hint="eastAsia" w:ascii="方正仿宋_GBK" w:hAnsi="方正仿宋_GBK" w:eastAsia="方正仿宋_GBK" w:cs="方正仿宋_GBK"/>
          <w:b/>
          <w:bCs/>
          <w:color w:val="auto"/>
          <w:spacing w:val="640"/>
          <w:w w:val="100"/>
          <w:kern w:val="0"/>
          <w:sz w:val="96"/>
          <w:szCs w:val="96"/>
          <w:highlight w:val="none"/>
          <w:fitText w:val="7680" w:id="818427398"/>
        </w:rPr>
        <w:t>采购文</w:t>
      </w:r>
      <w:r>
        <w:rPr>
          <w:rFonts w:hint="eastAsia" w:ascii="方正仿宋_GBK" w:hAnsi="方正仿宋_GBK" w:eastAsia="方正仿宋_GBK" w:cs="方正仿宋_GBK"/>
          <w:b/>
          <w:bCs/>
          <w:color w:val="auto"/>
          <w:spacing w:val="0"/>
          <w:w w:val="100"/>
          <w:kern w:val="0"/>
          <w:sz w:val="96"/>
          <w:szCs w:val="96"/>
          <w:highlight w:val="none"/>
          <w:fitText w:val="7680" w:id="818427398"/>
        </w:rPr>
        <w:t>件</w:t>
      </w:r>
      <w:bookmarkEnd w:id="0"/>
      <w:bookmarkEnd w:id="1"/>
      <w:bookmarkEnd w:id="2"/>
      <w:bookmarkEnd w:id="3"/>
      <w:bookmarkEnd w:id="4"/>
      <w:bookmarkEnd w:id="5"/>
      <w:bookmarkEnd w:id="6"/>
    </w:p>
    <w:p w14:paraId="609591A2">
      <w:pPr>
        <w:jc w:val="center"/>
        <w:outlineLvl w:val="0"/>
        <w:rPr>
          <w:rFonts w:hint="default" w:ascii="Times New Roman" w:hAnsi="Times New Roman" w:eastAsia="方正仿宋_GBK" w:cs="Times New Roman"/>
          <w:b w:val="0"/>
          <w:bCs w:val="0"/>
          <w:spacing w:val="80"/>
          <w:sz w:val="100"/>
          <w:szCs w:val="112"/>
        </w:rPr>
      </w:pPr>
      <w:r>
        <w:rPr>
          <w:rFonts w:hint="eastAsia" w:ascii="方正仿宋_GBK" w:eastAsia="方正仿宋_GBK" w:cs="方正仿宋_GBK"/>
          <w:b/>
          <w:bCs/>
          <w:sz w:val="48"/>
          <w:szCs w:val="48"/>
        </w:rPr>
        <w:t>（最低价评审法）</w:t>
      </w:r>
    </w:p>
    <w:p w14:paraId="3785CB2B">
      <w:pPr>
        <w:spacing w:line="700" w:lineRule="exact"/>
        <w:jc w:val="center"/>
        <w:rPr>
          <w:rFonts w:hint="default" w:ascii="Times New Roman" w:hAnsi="Times New Roman" w:eastAsia="方正仿宋_GBK" w:cs="Times New Roman"/>
          <w:b w:val="0"/>
          <w:bCs w:val="0"/>
          <w:sz w:val="32"/>
        </w:rPr>
      </w:pPr>
    </w:p>
    <w:p w14:paraId="7000BA44">
      <w:pPr>
        <w:spacing w:line="700" w:lineRule="exact"/>
        <w:jc w:val="center"/>
        <w:rPr>
          <w:rFonts w:hint="default" w:ascii="Times New Roman" w:hAnsi="Times New Roman" w:eastAsia="方正仿宋_GBK" w:cs="Times New Roman"/>
          <w:b w:val="0"/>
          <w:bCs w:val="0"/>
          <w:sz w:val="32"/>
        </w:rPr>
      </w:pPr>
    </w:p>
    <w:p w14:paraId="306B614A">
      <w:pPr>
        <w:spacing w:line="480" w:lineRule="auto"/>
        <w:jc w:val="center"/>
        <w:rPr>
          <w:rFonts w:hint="default" w:ascii="Times New Roman" w:hAnsi="Times New Roman" w:eastAsia="方正仿宋_GBK" w:cs="Times New Roman"/>
          <w:b w:val="0"/>
          <w:bCs w:val="0"/>
          <w:sz w:val="32"/>
        </w:rPr>
      </w:pPr>
    </w:p>
    <w:p w14:paraId="5E79A9D3">
      <w:pPr>
        <w:pStyle w:val="5"/>
        <w:rPr>
          <w:rFonts w:hint="default" w:ascii="Times New Roman" w:hAnsi="Times New Roman" w:eastAsia="方正仿宋_GBK" w:cs="Times New Roman"/>
          <w:b w:val="0"/>
          <w:bCs w:val="0"/>
        </w:rPr>
      </w:pPr>
    </w:p>
    <w:p w14:paraId="10937EE5">
      <w:pPr>
        <w:pStyle w:val="5"/>
        <w:rPr>
          <w:rFonts w:hint="default" w:ascii="Times New Roman" w:hAnsi="Times New Roman" w:eastAsia="方正仿宋_GBK" w:cs="Times New Roman"/>
          <w:b w:val="0"/>
          <w:bCs w:val="0"/>
        </w:rPr>
      </w:pPr>
    </w:p>
    <w:p w14:paraId="73D20DD5">
      <w:pPr>
        <w:pStyle w:val="6"/>
        <w:rPr>
          <w:rFonts w:hint="default" w:ascii="Times New Roman" w:hAnsi="Times New Roman" w:eastAsia="方正仿宋_GBK" w:cs="Times New Roman"/>
          <w:b w:val="0"/>
          <w:bCs w:val="0"/>
        </w:rPr>
      </w:pPr>
    </w:p>
    <w:p w14:paraId="3672A5C4">
      <w:pPr>
        <w:spacing w:line="480" w:lineRule="auto"/>
        <w:ind w:firstLine="1050" w:firstLineChars="350"/>
        <w:jc w:val="left"/>
        <w:rPr>
          <w:rFonts w:hint="default" w:ascii="Times New Roman" w:hAnsi="Times New Roman" w:eastAsia="方正仿宋_GBK" w:cs="Times New Roman"/>
          <w:b w:val="0"/>
          <w:bCs w:val="0"/>
          <w:sz w:val="30"/>
          <w:szCs w:val="30"/>
        </w:rPr>
      </w:pPr>
    </w:p>
    <w:p w14:paraId="60FD6398">
      <w:pPr>
        <w:spacing w:line="480" w:lineRule="auto"/>
        <w:ind w:firstLine="1050" w:firstLineChars="350"/>
        <w:jc w:val="left"/>
        <w:rPr>
          <w:rFonts w:hint="default" w:ascii="Times New Roman" w:hAnsi="Times New Roman" w:eastAsia="方正仿宋_GBK" w:cs="Times New Roman"/>
          <w:b w:val="0"/>
          <w:bCs w:val="0"/>
          <w:sz w:val="30"/>
          <w:szCs w:val="30"/>
          <w:u w:val="none"/>
          <w:lang w:eastAsia="zh-CN"/>
        </w:rPr>
      </w:pPr>
      <w:r>
        <w:rPr>
          <w:rFonts w:hint="default" w:ascii="Times New Roman" w:hAnsi="Times New Roman" w:eastAsia="方正仿宋_GBK" w:cs="Times New Roman"/>
          <w:b w:val="0"/>
          <w:bCs w:val="0"/>
          <w:sz w:val="30"/>
          <w:szCs w:val="30"/>
          <w:u w:val="none"/>
        </w:rPr>
        <w:t>项目名称：荣昌区柑橘木虱（黄龙病）监测防控项目</w:t>
      </w:r>
    </w:p>
    <w:p w14:paraId="3C761EEA">
      <w:pPr>
        <w:spacing w:line="480" w:lineRule="auto"/>
        <w:ind w:firstLine="1050" w:firstLineChars="350"/>
        <w:jc w:val="left"/>
        <w:rPr>
          <w:rFonts w:hint="default" w:ascii="Times New Roman" w:hAnsi="Times New Roman" w:eastAsia="方正仿宋_GBK" w:cs="Times New Roman"/>
          <w:b w:val="0"/>
          <w:bCs w:val="0"/>
          <w:color w:val="FF0000"/>
          <w:sz w:val="30"/>
          <w:szCs w:val="30"/>
          <w:u w:val="none"/>
        </w:rPr>
      </w:pPr>
      <w:r>
        <w:rPr>
          <w:rFonts w:hint="default" w:ascii="Times New Roman" w:hAnsi="Times New Roman" w:eastAsia="方正仿宋_GBK" w:cs="Times New Roman"/>
          <w:b w:val="0"/>
          <w:bCs w:val="0"/>
          <w:sz w:val="30"/>
          <w:szCs w:val="30"/>
          <w:u w:val="none"/>
        </w:rPr>
        <w:t>采 购 人：重庆市荣昌区农业农村委员会</w:t>
      </w:r>
    </w:p>
    <w:p w14:paraId="5EB8A3FB">
      <w:pPr>
        <w:spacing w:line="480" w:lineRule="auto"/>
        <w:ind w:firstLine="3600" w:firstLineChars="1200"/>
        <w:jc w:val="left"/>
        <w:rPr>
          <w:rFonts w:hint="default" w:ascii="Times New Roman" w:hAnsi="Times New Roman" w:eastAsia="方正仿宋_GBK" w:cs="Times New Roman"/>
          <w:b w:val="0"/>
          <w:bCs w:val="0"/>
          <w:sz w:val="30"/>
          <w:szCs w:val="30"/>
          <w:u w:val="none"/>
        </w:rPr>
      </w:pPr>
    </w:p>
    <w:p w14:paraId="615D237A">
      <w:pPr>
        <w:spacing w:line="480" w:lineRule="auto"/>
        <w:ind w:firstLine="3600" w:firstLineChars="1200"/>
        <w:jc w:val="left"/>
        <w:rPr>
          <w:rFonts w:hint="default" w:ascii="Times New Roman" w:hAnsi="Times New Roman" w:eastAsia="方正仿宋_GBK" w:cs="Times New Roman"/>
          <w:b w:val="0"/>
          <w:bCs w:val="0"/>
          <w:sz w:val="30"/>
          <w:szCs w:val="30"/>
          <w:u w:val="none"/>
        </w:rPr>
      </w:pPr>
    </w:p>
    <w:p w14:paraId="59545251">
      <w:pPr>
        <w:spacing w:line="480" w:lineRule="auto"/>
        <w:jc w:val="center"/>
        <w:rPr>
          <w:rFonts w:hint="default" w:ascii="Times New Roman" w:hAnsi="Times New Roman" w:eastAsia="方正仿宋_GBK" w:cs="Times New Roman"/>
          <w:b w:val="0"/>
          <w:bCs w:val="0"/>
          <w:szCs w:val="28"/>
          <w:u w:val="none"/>
        </w:rPr>
      </w:pPr>
      <w:r>
        <w:rPr>
          <w:rFonts w:hint="default" w:ascii="Times New Roman" w:hAnsi="Times New Roman" w:eastAsia="方正仿宋_GBK" w:cs="Times New Roman"/>
          <w:b w:val="0"/>
          <w:bCs w:val="0"/>
          <w:sz w:val="30"/>
          <w:szCs w:val="30"/>
          <w:u w:val="none"/>
        </w:rPr>
        <w:t>2025年</w:t>
      </w:r>
      <w:r>
        <w:rPr>
          <w:rFonts w:hint="default" w:ascii="Times New Roman" w:hAnsi="Times New Roman" w:eastAsia="方正仿宋_GBK" w:cs="Times New Roman"/>
          <w:b w:val="0"/>
          <w:bCs w:val="0"/>
          <w:sz w:val="30"/>
          <w:szCs w:val="30"/>
          <w:u w:val="none"/>
          <w:lang w:val="en-US" w:eastAsia="zh-CN"/>
        </w:rPr>
        <w:t>11</w:t>
      </w:r>
      <w:r>
        <w:rPr>
          <w:rFonts w:hint="default" w:ascii="Times New Roman" w:hAnsi="Times New Roman" w:eastAsia="方正仿宋_GBK" w:cs="Times New Roman"/>
          <w:b w:val="0"/>
          <w:bCs w:val="0"/>
          <w:sz w:val="30"/>
          <w:szCs w:val="30"/>
          <w:u w:val="none"/>
        </w:rPr>
        <w:t>月</w:t>
      </w:r>
    </w:p>
    <w:p w14:paraId="72338688">
      <w:pPr>
        <w:spacing w:line="420" w:lineRule="exact"/>
        <w:jc w:val="center"/>
        <w:rPr>
          <w:rFonts w:hint="default" w:ascii="Times New Roman" w:hAnsi="Times New Roman" w:eastAsia="方正仿宋_GBK" w:cs="Times New Roman"/>
          <w:b w:val="0"/>
          <w:bCs w:val="0"/>
          <w:sz w:val="44"/>
          <w:szCs w:val="28"/>
        </w:rPr>
      </w:pPr>
    </w:p>
    <w:p w14:paraId="1DE55C34">
      <w:pPr>
        <w:spacing w:line="420" w:lineRule="exact"/>
        <w:outlineLvl w:val="0"/>
        <w:rPr>
          <w:rFonts w:hint="default" w:ascii="Times New Roman" w:hAnsi="Times New Roman" w:eastAsia="方正仿宋_GBK" w:cs="Times New Roman"/>
          <w:b w:val="0"/>
          <w:bCs w:val="0"/>
          <w:sz w:val="36"/>
          <w:szCs w:val="30"/>
        </w:rPr>
        <w:sectPr>
          <w:footerReference r:id="rId4" w:type="first"/>
          <w:footerReference r:id="rId3" w:type="default"/>
          <w:pgSz w:w="11907" w:h="16840"/>
          <w:pgMar w:top="1134" w:right="1191" w:bottom="1134" w:left="1304" w:header="851" w:footer="992" w:gutter="0"/>
          <w:pgNumType w:start="1"/>
          <w:cols w:space="720" w:num="1"/>
          <w:titlePg/>
          <w:docGrid w:linePitch="381" w:charSpace="-5735"/>
        </w:sectPr>
      </w:pPr>
    </w:p>
    <w:p w14:paraId="5B84E545">
      <w:pPr>
        <w:spacing w:line="480" w:lineRule="exact"/>
        <w:jc w:val="center"/>
        <w:outlineLvl w:val="0"/>
        <w:rPr>
          <w:rFonts w:hint="default" w:ascii="Times New Roman" w:hAnsi="Times New Roman" w:eastAsia="方正仿宋_GBK" w:cs="Times New Roman"/>
          <w:b w:val="0"/>
          <w:bCs w:val="0"/>
        </w:rPr>
      </w:pPr>
      <w:bookmarkStart w:id="7" w:name="_Toc109721476"/>
      <w:bookmarkStart w:id="8" w:name="_Toc138597500"/>
      <w:bookmarkStart w:id="9" w:name="_Toc110443977"/>
      <w:bookmarkStart w:id="10" w:name="_Toc172729046"/>
      <w:bookmarkStart w:id="11" w:name="_Toc110000691"/>
      <w:bookmarkStart w:id="12" w:name="_Toc110328769"/>
      <w:bookmarkStart w:id="13" w:name="_Toc11641050"/>
      <w:bookmarkStart w:id="14" w:name="_Toc12789052"/>
      <w:bookmarkStart w:id="15" w:name="_Toc9790"/>
      <w:r>
        <w:rPr>
          <w:rFonts w:hint="eastAsia" w:ascii="方正小标宋_GBK" w:hAnsi="方正小标宋_GBK" w:eastAsia="方正小标宋_GBK" w:cs="方正小标宋_GBK"/>
          <w:b w:val="0"/>
          <w:bCs w:val="0"/>
          <w:sz w:val="36"/>
          <w:szCs w:val="32"/>
        </w:rPr>
        <w:t>目  录</w:t>
      </w:r>
      <w:bookmarkEnd w:id="7"/>
      <w:bookmarkEnd w:id="8"/>
      <w:bookmarkEnd w:id="9"/>
      <w:bookmarkEnd w:id="10"/>
      <w:bookmarkEnd w:id="11"/>
      <w:bookmarkEnd w:id="12"/>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TOC \o "1-3" \h \u </w:instrText>
      </w:r>
      <w:r>
        <w:rPr>
          <w:rFonts w:hint="default" w:ascii="Times New Roman" w:hAnsi="Times New Roman" w:eastAsia="方正仿宋_GBK" w:cs="Times New Roman"/>
          <w:b w:val="0"/>
          <w:bCs w:val="0"/>
          <w:sz w:val="32"/>
          <w:szCs w:val="32"/>
        </w:rPr>
        <w:fldChar w:fldCharType="separate"/>
      </w:r>
    </w:p>
    <w:p w14:paraId="030D5270">
      <w:pPr>
        <w:pStyle w:val="13"/>
        <w:keepNext w:val="0"/>
        <w:keepLines w:val="0"/>
        <w:pageBreakBefore w:val="0"/>
        <w:widowControl w:val="0"/>
        <w:tabs>
          <w:tab w:val="right" w:leader="dot" w:pos="9629"/>
        </w:tabs>
        <w:kinsoku/>
        <w:wordWrap/>
        <w:overflowPunct/>
        <w:topLinePunct w:val="0"/>
        <w:autoSpaceDE/>
        <w:autoSpaceDN/>
        <w:bidi w:val="0"/>
        <w:adjustRightInd/>
        <w:snapToGrid/>
        <w:spacing w:line="240" w:lineRule="auto"/>
        <w:textAlignment w:val="auto"/>
        <w:rPr>
          <w:rStyle w:val="19"/>
          <w:rFonts w:hint="default" w:ascii="Times New Roman" w:hAnsi="Times New Roman" w:eastAsia="方正仿宋_GBK" w:cs="Times New Roman"/>
          <w:b w:val="0"/>
          <w:bCs w:val="0"/>
          <w:sz w:val="28"/>
          <w:szCs w:val="28"/>
        </w:rPr>
      </w:pPr>
      <w:r>
        <w:rPr>
          <w:rStyle w:val="19"/>
          <w:rFonts w:hint="default" w:ascii="Times New Roman" w:hAnsi="Times New Roman" w:eastAsia="方正仿宋_GBK" w:cs="Times New Roman"/>
          <w:b w:val="0"/>
          <w:bCs w:val="0"/>
          <w:sz w:val="28"/>
          <w:szCs w:val="28"/>
        </w:rPr>
        <w:fldChar w:fldCharType="begin"/>
      </w:r>
      <w:r>
        <w:rPr>
          <w:rStyle w:val="19"/>
          <w:rFonts w:hint="default" w:ascii="Times New Roman" w:hAnsi="Times New Roman" w:eastAsia="方正仿宋_GBK" w:cs="Times New Roman"/>
          <w:b w:val="0"/>
          <w:bCs w:val="0"/>
          <w:sz w:val="28"/>
          <w:szCs w:val="28"/>
        </w:rPr>
        <w:instrText xml:space="preserve"> HYPERLINK \l "_Toc172729047" </w:instrText>
      </w:r>
      <w:r>
        <w:rPr>
          <w:rStyle w:val="19"/>
          <w:rFonts w:hint="default" w:ascii="Times New Roman" w:hAnsi="Times New Roman" w:eastAsia="方正仿宋_GBK" w:cs="Times New Roman"/>
          <w:b w:val="0"/>
          <w:bCs w:val="0"/>
          <w:sz w:val="28"/>
          <w:szCs w:val="28"/>
        </w:rPr>
        <w:fldChar w:fldCharType="separate"/>
      </w:r>
      <w:r>
        <w:rPr>
          <w:rStyle w:val="19"/>
          <w:rFonts w:hint="eastAsia" w:ascii="方正黑体_GBK" w:hAnsi="方正黑体_GBK" w:eastAsia="方正黑体_GBK" w:cs="方正黑体_GBK"/>
          <w:b w:val="0"/>
          <w:bCs w:val="0"/>
          <w:sz w:val="28"/>
          <w:szCs w:val="28"/>
        </w:rPr>
        <w:t>第一篇  询价邀请书</w:t>
      </w:r>
      <w:r>
        <w:rPr>
          <w:rStyle w:val="19"/>
          <w:rFonts w:hint="default" w:ascii="Times New Roman" w:hAnsi="Times New Roman" w:eastAsia="方正仿宋_GBK" w:cs="Times New Roman"/>
          <w:b w:val="0"/>
          <w:bCs w:val="0"/>
          <w:sz w:val="28"/>
          <w:szCs w:val="28"/>
        </w:rPr>
        <w:tab/>
      </w:r>
      <w:r>
        <w:rPr>
          <w:rStyle w:val="19"/>
          <w:rFonts w:hint="default" w:ascii="Times New Roman" w:hAnsi="Times New Roman" w:eastAsia="方正仿宋_GBK" w:cs="Times New Roman"/>
          <w:b w:val="0"/>
          <w:bCs w:val="0"/>
          <w:sz w:val="28"/>
          <w:szCs w:val="28"/>
        </w:rPr>
        <w:fldChar w:fldCharType="begin"/>
      </w:r>
      <w:r>
        <w:rPr>
          <w:rStyle w:val="19"/>
          <w:rFonts w:hint="default" w:ascii="Times New Roman" w:hAnsi="Times New Roman" w:eastAsia="方正仿宋_GBK" w:cs="Times New Roman"/>
          <w:b w:val="0"/>
          <w:bCs w:val="0"/>
          <w:sz w:val="28"/>
          <w:szCs w:val="28"/>
        </w:rPr>
        <w:instrText xml:space="preserve"> PAGEREF _Toc172729047 \h </w:instrText>
      </w:r>
      <w:r>
        <w:rPr>
          <w:rStyle w:val="19"/>
          <w:rFonts w:hint="default" w:ascii="Times New Roman" w:hAnsi="Times New Roman" w:eastAsia="方正仿宋_GBK" w:cs="Times New Roman"/>
          <w:b w:val="0"/>
          <w:bCs w:val="0"/>
          <w:sz w:val="28"/>
          <w:szCs w:val="28"/>
        </w:rPr>
        <w:fldChar w:fldCharType="separate"/>
      </w:r>
      <w:r>
        <w:rPr>
          <w:rStyle w:val="19"/>
          <w:rFonts w:hint="default" w:ascii="Times New Roman" w:hAnsi="Times New Roman" w:eastAsia="方正仿宋_GBK" w:cs="Times New Roman"/>
          <w:b w:val="0"/>
          <w:bCs w:val="0"/>
          <w:sz w:val="28"/>
          <w:szCs w:val="28"/>
        </w:rPr>
        <w:t>4</w:t>
      </w:r>
      <w:r>
        <w:rPr>
          <w:rStyle w:val="19"/>
          <w:rFonts w:hint="default" w:ascii="Times New Roman" w:hAnsi="Times New Roman" w:eastAsia="方正仿宋_GBK" w:cs="Times New Roman"/>
          <w:b w:val="0"/>
          <w:bCs w:val="0"/>
          <w:sz w:val="28"/>
          <w:szCs w:val="28"/>
        </w:rPr>
        <w:fldChar w:fldCharType="end"/>
      </w:r>
      <w:r>
        <w:rPr>
          <w:rStyle w:val="19"/>
          <w:rFonts w:hint="default" w:ascii="Times New Roman" w:hAnsi="Times New Roman" w:eastAsia="方正仿宋_GBK" w:cs="Times New Roman"/>
          <w:b w:val="0"/>
          <w:bCs w:val="0"/>
          <w:sz w:val="28"/>
          <w:szCs w:val="28"/>
        </w:rPr>
        <w:fldChar w:fldCharType="end"/>
      </w:r>
    </w:p>
    <w:p w14:paraId="3B84F97C">
      <w:pPr>
        <w:pStyle w:val="14"/>
        <w:tabs>
          <w:tab w:val="right" w:leader="dot" w:pos="9629"/>
        </w:tabs>
        <w:ind w:left="560"/>
        <w:rPr>
          <w:rFonts w:hint="default" w:ascii="Times New Roman" w:hAnsi="Times New Roman" w:eastAsia="方正仿宋_GBK" w:cs="Times New Roman"/>
          <w:b w:val="0"/>
          <w:bCs w:val="0"/>
          <w:sz w:val="21"/>
          <w:szCs w:val="22"/>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"_Toc172729048"</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一、询价采购内容</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_Toc172729048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4</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488B6DB2">
      <w:pPr>
        <w:pStyle w:val="14"/>
        <w:tabs>
          <w:tab w:val="right" w:leader="dot" w:pos="9629"/>
        </w:tabs>
        <w:ind w:left="560"/>
        <w:rPr>
          <w:rFonts w:hint="default" w:ascii="Times New Roman" w:hAnsi="Times New Roman" w:eastAsia="方正仿宋_GBK" w:cs="Times New Roman"/>
          <w:b w:val="0"/>
          <w:bCs w:val="0"/>
          <w:sz w:val="21"/>
          <w:szCs w:val="22"/>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"_Toc172729049"</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二、资金来源</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_Toc172729049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4</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0856AFF2">
      <w:pPr>
        <w:pStyle w:val="14"/>
        <w:tabs>
          <w:tab w:val="right" w:leader="dot" w:pos="9629"/>
        </w:tabs>
        <w:ind w:left="560"/>
        <w:rPr>
          <w:rFonts w:hint="default" w:ascii="Times New Roman" w:hAnsi="Times New Roman" w:eastAsia="方正仿宋_GBK" w:cs="Times New Roman"/>
          <w:b w:val="0"/>
          <w:bCs w:val="0"/>
          <w:sz w:val="21"/>
          <w:szCs w:val="22"/>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"_Toc172729050"</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三、询价资格</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_Toc172729050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4</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74988E49">
      <w:pPr>
        <w:pStyle w:val="14"/>
        <w:tabs>
          <w:tab w:val="right" w:leader="dot" w:pos="9629"/>
        </w:tabs>
        <w:ind w:left="560"/>
        <w:rPr>
          <w:rFonts w:hint="default" w:ascii="Times New Roman" w:hAnsi="Times New Roman" w:eastAsia="方正仿宋_GBK" w:cs="Times New Roman"/>
          <w:b w:val="0"/>
          <w:bCs w:val="0"/>
          <w:sz w:val="21"/>
          <w:szCs w:val="22"/>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"_Toc172729052"</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四、询价相关说明</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_Toc172729052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4</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6DDB49F4">
      <w:pPr>
        <w:pStyle w:val="14"/>
        <w:tabs>
          <w:tab w:val="right" w:leader="dot" w:pos="9629"/>
        </w:tabs>
        <w:ind w:left="560"/>
        <w:rPr>
          <w:rFonts w:hint="default" w:ascii="Times New Roman" w:hAnsi="Times New Roman" w:eastAsia="方正仿宋_GBK" w:cs="Times New Roman"/>
          <w:b w:val="0"/>
          <w:bCs w:val="0"/>
          <w:sz w:val="21"/>
          <w:szCs w:val="22"/>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"_Toc172729053"</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五、采购项目需落实的政府采购政策</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_Toc172729053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5</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2C93DB5B">
      <w:pPr>
        <w:pStyle w:val="14"/>
        <w:tabs>
          <w:tab w:val="right" w:leader="dot" w:pos="9629"/>
        </w:tabs>
        <w:ind w:left="560"/>
        <w:rPr>
          <w:rFonts w:hint="default" w:ascii="Times New Roman" w:hAnsi="Times New Roman" w:eastAsia="方正仿宋_GBK" w:cs="Times New Roman"/>
          <w:b w:val="0"/>
          <w:bCs w:val="0"/>
          <w:sz w:val="21"/>
          <w:szCs w:val="22"/>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"_Toc172729054"</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六、其它有关规定</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_Toc172729054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5</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3F2130F9">
      <w:pPr>
        <w:pStyle w:val="14"/>
        <w:tabs>
          <w:tab w:val="right" w:leader="dot" w:pos="9629"/>
        </w:tabs>
        <w:ind w:left="560"/>
        <w:rPr>
          <w:rFonts w:hint="default" w:ascii="Times New Roman" w:hAnsi="Times New Roman" w:eastAsia="方正仿宋_GBK" w:cs="Times New Roman"/>
          <w:b w:val="0"/>
          <w:bCs w:val="0"/>
          <w:sz w:val="21"/>
          <w:szCs w:val="22"/>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"_Toc172729055"</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七、联系方式</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_Toc172729055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5</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483646C1">
      <w:pPr>
        <w:pStyle w:val="13"/>
        <w:keepNext w:val="0"/>
        <w:keepLines w:val="0"/>
        <w:pageBreakBefore w:val="0"/>
        <w:widowControl w:val="0"/>
        <w:tabs>
          <w:tab w:val="right" w:leader="dot" w:pos="9629"/>
        </w:tabs>
        <w:kinsoku/>
        <w:wordWrap/>
        <w:overflowPunct/>
        <w:topLinePunct w:val="0"/>
        <w:autoSpaceDE/>
        <w:autoSpaceDN/>
        <w:bidi w:val="0"/>
        <w:adjustRightInd/>
        <w:snapToGrid/>
        <w:spacing w:line="240" w:lineRule="auto"/>
        <w:textAlignment w:val="auto"/>
        <w:rPr>
          <w:rStyle w:val="19"/>
          <w:rFonts w:hint="default" w:ascii="Times New Roman" w:hAnsi="Times New Roman" w:eastAsia="方正仿宋_GBK" w:cs="Times New Roman"/>
          <w:b w:val="0"/>
          <w:bCs w:val="0"/>
          <w:sz w:val="28"/>
          <w:szCs w:val="28"/>
        </w:rPr>
      </w:pPr>
      <w:r>
        <w:rPr>
          <w:rStyle w:val="19"/>
          <w:rFonts w:hint="default" w:ascii="Times New Roman" w:hAnsi="Times New Roman" w:eastAsia="方正仿宋_GBK" w:cs="Times New Roman"/>
          <w:b w:val="0"/>
          <w:bCs w:val="0"/>
          <w:sz w:val="28"/>
          <w:szCs w:val="28"/>
        </w:rPr>
        <w:fldChar w:fldCharType="begin"/>
      </w:r>
      <w:r>
        <w:rPr>
          <w:rStyle w:val="19"/>
          <w:rFonts w:hint="default" w:ascii="Times New Roman" w:hAnsi="Times New Roman" w:eastAsia="方正仿宋_GBK" w:cs="Times New Roman"/>
          <w:b w:val="0"/>
          <w:bCs w:val="0"/>
          <w:sz w:val="28"/>
          <w:szCs w:val="28"/>
        </w:rPr>
        <w:instrText xml:space="preserve"> HYPERLINK \l "_Toc172729056" </w:instrText>
      </w:r>
      <w:r>
        <w:rPr>
          <w:rStyle w:val="19"/>
          <w:rFonts w:hint="default" w:ascii="Times New Roman" w:hAnsi="Times New Roman" w:eastAsia="方正仿宋_GBK" w:cs="Times New Roman"/>
          <w:b w:val="0"/>
          <w:bCs w:val="0"/>
          <w:sz w:val="28"/>
          <w:szCs w:val="28"/>
        </w:rPr>
        <w:fldChar w:fldCharType="separate"/>
      </w:r>
      <w:r>
        <w:rPr>
          <w:rStyle w:val="19"/>
          <w:rFonts w:hint="default" w:ascii="方正黑体_GBK" w:hAnsi="方正黑体_GBK" w:eastAsia="方正黑体_GBK" w:cs="方正黑体_GBK"/>
          <w:b w:val="0"/>
          <w:bCs w:val="0"/>
          <w:sz w:val="28"/>
          <w:szCs w:val="28"/>
        </w:rPr>
        <w:t>第二篇  询价项目技术需求</w:t>
      </w:r>
      <w:r>
        <w:rPr>
          <w:rStyle w:val="19"/>
          <w:rFonts w:hint="default" w:ascii="Times New Roman" w:hAnsi="Times New Roman" w:eastAsia="方正仿宋_GBK" w:cs="Times New Roman"/>
          <w:b w:val="0"/>
          <w:bCs w:val="0"/>
          <w:sz w:val="28"/>
          <w:szCs w:val="28"/>
        </w:rPr>
        <w:tab/>
      </w:r>
      <w:r>
        <w:rPr>
          <w:rStyle w:val="19"/>
          <w:rFonts w:hint="default" w:ascii="Times New Roman" w:hAnsi="Times New Roman" w:eastAsia="方正仿宋_GBK" w:cs="Times New Roman"/>
          <w:b w:val="0"/>
          <w:bCs w:val="0"/>
          <w:sz w:val="28"/>
          <w:szCs w:val="28"/>
        </w:rPr>
        <w:fldChar w:fldCharType="begin"/>
      </w:r>
      <w:r>
        <w:rPr>
          <w:rStyle w:val="19"/>
          <w:rFonts w:hint="default" w:ascii="Times New Roman" w:hAnsi="Times New Roman" w:eastAsia="方正仿宋_GBK" w:cs="Times New Roman"/>
          <w:b w:val="0"/>
          <w:bCs w:val="0"/>
          <w:sz w:val="28"/>
          <w:szCs w:val="28"/>
        </w:rPr>
        <w:instrText xml:space="preserve"> PAGEREF _Toc172729056 \h </w:instrText>
      </w:r>
      <w:r>
        <w:rPr>
          <w:rStyle w:val="19"/>
          <w:rFonts w:hint="default" w:ascii="Times New Roman" w:hAnsi="Times New Roman" w:eastAsia="方正仿宋_GBK" w:cs="Times New Roman"/>
          <w:b w:val="0"/>
          <w:bCs w:val="0"/>
          <w:sz w:val="28"/>
          <w:szCs w:val="28"/>
        </w:rPr>
        <w:fldChar w:fldCharType="separate"/>
      </w:r>
      <w:r>
        <w:rPr>
          <w:rStyle w:val="19"/>
          <w:rFonts w:hint="default" w:ascii="Times New Roman" w:hAnsi="Times New Roman" w:eastAsia="方正仿宋_GBK" w:cs="Times New Roman"/>
          <w:b w:val="0"/>
          <w:bCs w:val="0"/>
          <w:sz w:val="28"/>
          <w:szCs w:val="28"/>
        </w:rPr>
        <w:t>7</w:t>
      </w:r>
      <w:r>
        <w:rPr>
          <w:rStyle w:val="19"/>
          <w:rFonts w:hint="default" w:ascii="Times New Roman" w:hAnsi="Times New Roman" w:eastAsia="方正仿宋_GBK" w:cs="Times New Roman"/>
          <w:b w:val="0"/>
          <w:bCs w:val="0"/>
          <w:sz w:val="28"/>
          <w:szCs w:val="28"/>
        </w:rPr>
        <w:fldChar w:fldCharType="end"/>
      </w:r>
      <w:r>
        <w:rPr>
          <w:rStyle w:val="19"/>
          <w:rFonts w:hint="default" w:ascii="Times New Roman" w:hAnsi="Times New Roman" w:eastAsia="方正仿宋_GBK" w:cs="Times New Roman"/>
          <w:b w:val="0"/>
          <w:bCs w:val="0"/>
          <w:sz w:val="28"/>
          <w:szCs w:val="28"/>
        </w:rPr>
        <w:fldChar w:fldCharType="end"/>
      </w:r>
    </w:p>
    <w:p w14:paraId="4E29425A">
      <w:pPr>
        <w:pStyle w:val="14"/>
        <w:tabs>
          <w:tab w:val="right" w:leader="dot" w:pos="9629"/>
        </w:tabs>
        <w:ind w:left="0" w:leftChars="0" w:firstLine="560" w:firstLineChars="200"/>
        <w:rPr>
          <w:rFonts w:hint="default" w:ascii="Times New Roman" w:hAnsi="Times New Roman" w:eastAsia="方正仿宋_GBK" w:cs="Times New Roman"/>
          <w:b w:val="0"/>
          <w:bCs w:val="0"/>
          <w:sz w:val="21"/>
          <w:szCs w:val="22"/>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"_Toc172729057"</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一、采购需求一览表</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t>7</w:t>
      </w:r>
      <w:r>
        <w:rPr>
          <w:rStyle w:val="19"/>
          <w:rFonts w:hint="default" w:ascii="Times New Roman" w:hAnsi="Times New Roman" w:eastAsia="方正仿宋_GBK" w:cs="Times New Roman"/>
          <w:b w:val="0"/>
          <w:bCs w:val="0"/>
        </w:rPr>
        <w:fldChar w:fldCharType="end"/>
      </w:r>
    </w:p>
    <w:p w14:paraId="6FFD4C29">
      <w:pPr>
        <w:pStyle w:val="14"/>
        <w:tabs>
          <w:tab w:val="right" w:leader="dot" w:pos="9629"/>
        </w:tabs>
        <w:ind w:left="560"/>
        <w:rPr>
          <w:rStyle w:val="19"/>
          <w:rFonts w:hint="default" w:ascii="Times New Roman" w:hAnsi="Times New Roman" w:eastAsia="方正仿宋_GBK" w:cs="Times New Roman"/>
          <w:b w:val="0"/>
          <w:bCs w:val="0"/>
          <w:color w:val="auto"/>
          <w:sz w:val="21"/>
          <w:szCs w:val="22"/>
          <w:u w:val="none"/>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"_Toc172729062"</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二、采购需求</w:t>
      </w:r>
      <w:r>
        <w:rPr>
          <w:rStyle w:val="19"/>
          <w:rFonts w:hint="default" w:ascii="Times New Roman" w:hAnsi="Times New Roman" w:eastAsia="方正仿宋_GBK" w:cs="Times New Roman"/>
          <w:b w:val="0"/>
          <w:bCs w:val="0"/>
          <w:lang w:eastAsia="zh-CN"/>
        </w:rPr>
        <w:t>技术要求</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t>7</w:t>
      </w:r>
      <w:r>
        <w:rPr>
          <w:rStyle w:val="19"/>
          <w:rFonts w:hint="default" w:ascii="Times New Roman" w:hAnsi="Times New Roman" w:eastAsia="方正仿宋_GBK" w:cs="Times New Roman"/>
          <w:b w:val="0"/>
          <w:bCs w:val="0"/>
        </w:rPr>
        <w:fldChar w:fldCharType="end"/>
      </w:r>
    </w:p>
    <w:p w14:paraId="7B36A0AD">
      <w:pPr>
        <w:pStyle w:val="13"/>
        <w:keepNext w:val="0"/>
        <w:keepLines w:val="0"/>
        <w:pageBreakBefore w:val="0"/>
        <w:widowControl w:val="0"/>
        <w:tabs>
          <w:tab w:val="right" w:leader="dot" w:pos="9629"/>
        </w:tabs>
        <w:kinsoku/>
        <w:wordWrap/>
        <w:overflowPunct/>
        <w:topLinePunct w:val="0"/>
        <w:autoSpaceDE/>
        <w:autoSpaceDN/>
        <w:bidi w:val="0"/>
        <w:adjustRightInd/>
        <w:snapToGrid/>
        <w:spacing w:line="240" w:lineRule="auto"/>
        <w:textAlignment w:val="auto"/>
        <w:rPr>
          <w:rStyle w:val="19"/>
          <w:rFonts w:hint="default" w:ascii="Times New Roman" w:hAnsi="Times New Roman" w:eastAsia="方正仿宋_GBK" w:cs="Times New Roman"/>
          <w:b w:val="0"/>
          <w:bCs w:val="0"/>
          <w:sz w:val="28"/>
          <w:szCs w:val="28"/>
        </w:rPr>
      </w:pPr>
      <w:r>
        <w:rPr>
          <w:rStyle w:val="19"/>
          <w:rFonts w:hint="default" w:ascii="Times New Roman" w:hAnsi="Times New Roman" w:eastAsia="方正仿宋_GBK" w:cs="Times New Roman"/>
          <w:b w:val="0"/>
          <w:bCs w:val="0"/>
          <w:sz w:val="28"/>
          <w:szCs w:val="28"/>
        </w:rPr>
        <w:fldChar w:fldCharType="begin"/>
      </w:r>
      <w:r>
        <w:rPr>
          <w:rStyle w:val="19"/>
          <w:rFonts w:hint="default" w:ascii="Times New Roman" w:hAnsi="Times New Roman" w:eastAsia="方正仿宋_GBK" w:cs="Times New Roman"/>
          <w:b w:val="0"/>
          <w:bCs w:val="0"/>
          <w:sz w:val="28"/>
          <w:szCs w:val="28"/>
        </w:rPr>
        <w:instrText xml:space="preserve"> HYPERLINK \l "_Toc172729056" </w:instrText>
      </w:r>
      <w:r>
        <w:rPr>
          <w:rStyle w:val="19"/>
          <w:rFonts w:hint="default" w:ascii="Times New Roman" w:hAnsi="Times New Roman" w:eastAsia="方正仿宋_GBK" w:cs="Times New Roman"/>
          <w:b w:val="0"/>
          <w:bCs w:val="0"/>
          <w:sz w:val="28"/>
          <w:szCs w:val="28"/>
        </w:rPr>
        <w:fldChar w:fldCharType="separate"/>
      </w:r>
      <w:r>
        <w:rPr>
          <w:rStyle w:val="19"/>
          <w:rFonts w:hint="eastAsia" w:ascii="方正黑体_GBK" w:hAnsi="方正黑体_GBK" w:eastAsia="方正黑体_GBK" w:cs="方正黑体_GBK"/>
          <w:b w:val="0"/>
          <w:bCs w:val="0"/>
          <w:sz w:val="28"/>
          <w:szCs w:val="28"/>
        </w:rPr>
        <w:t>第三篇  询价项目商务需求</w:t>
      </w:r>
      <w:r>
        <w:rPr>
          <w:rStyle w:val="19"/>
          <w:rFonts w:hint="default" w:ascii="Times New Roman" w:hAnsi="Times New Roman" w:eastAsia="方正仿宋_GBK" w:cs="Times New Roman"/>
          <w:b w:val="0"/>
          <w:bCs w:val="0"/>
          <w:sz w:val="28"/>
          <w:szCs w:val="28"/>
        </w:rPr>
        <w:tab/>
      </w:r>
      <w:r>
        <w:rPr>
          <w:rStyle w:val="19"/>
          <w:rFonts w:hint="default" w:ascii="Times New Roman" w:hAnsi="Times New Roman" w:eastAsia="方正仿宋_GBK" w:cs="Times New Roman"/>
          <w:b w:val="0"/>
          <w:bCs w:val="0"/>
          <w:sz w:val="28"/>
          <w:szCs w:val="28"/>
        </w:rPr>
        <w:t>8</w:t>
      </w:r>
      <w:r>
        <w:rPr>
          <w:rStyle w:val="19"/>
          <w:rFonts w:hint="default" w:ascii="Times New Roman" w:hAnsi="Times New Roman" w:eastAsia="方正仿宋_GBK" w:cs="Times New Roman"/>
          <w:b w:val="0"/>
          <w:bCs w:val="0"/>
          <w:sz w:val="28"/>
          <w:szCs w:val="28"/>
        </w:rPr>
        <w:fldChar w:fldCharType="end"/>
      </w:r>
    </w:p>
    <w:p w14:paraId="7D26BC28">
      <w:pPr>
        <w:pStyle w:val="14"/>
        <w:tabs>
          <w:tab w:val="right" w:leader="dot" w:pos="9629"/>
        </w:tabs>
        <w:ind w:left="0" w:leftChars="0" w:firstLine="560" w:firstLineChars="200"/>
        <w:rPr>
          <w:rFonts w:hint="default" w:ascii="Times New Roman" w:hAnsi="Times New Roman" w:eastAsia="方正仿宋_GBK" w:cs="Times New Roman"/>
          <w:b w:val="0"/>
          <w:bCs w:val="0"/>
          <w:sz w:val="21"/>
          <w:szCs w:val="22"/>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"_Toc172729057"</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一、实施时间、地点及验收方式</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_Toc172729057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8</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1CDBA129">
      <w:pPr>
        <w:pStyle w:val="14"/>
        <w:tabs>
          <w:tab w:val="right" w:leader="dot" w:pos="9629"/>
        </w:tabs>
        <w:ind w:left="560"/>
        <w:rPr>
          <w:rFonts w:hint="default" w:ascii="Times New Roman" w:hAnsi="Times New Roman" w:eastAsia="方正仿宋_GBK" w:cs="Times New Roman"/>
          <w:b w:val="0"/>
          <w:bCs w:val="0"/>
          <w:sz w:val="21"/>
          <w:szCs w:val="22"/>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"_Toc172729062"</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二、质量保证及售后</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_Toc172729062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8</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3486CDEA">
      <w:pPr>
        <w:pStyle w:val="14"/>
        <w:tabs>
          <w:tab w:val="right" w:leader="dot" w:pos="9629"/>
        </w:tabs>
        <w:ind w:left="560"/>
        <w:rPr>
          <w:rStyle w:val="19"/>
          <w:rFonts w:hint="default" w:ascii="Times New Roman" w:hAnsi="Times New Roman" w:eastAsia="方正仿宋_GBK" w:cs="Times New Roman"/>
          <w:b w:val="0"/>
          <w:bCs w:val="0"/>
          <w:color w:val="auto"/>
          <w:sz w:val="21"/>
          <w:szCs w:val="22"/>
          <w:u w:val="none"/>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"_Toc172729065"</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三、报价要求</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_Toc172729065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9</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380DEA9D">
      <w:pPr>
        <w:pStyle w:val="14"/>
        <w:tabs>
          <w:tab w:val="right" w:leader="dot" w:pos="9629"/>
        </w:tabs>
        <w:ind w:left="560"/>
        <w:rPr>
          <w:rFonts w:hint="default" w:ascii="Times New Roman" w:hAnsi="Times New Roman" w:eastAsia="方正仿宋_GBK" w:cs="Times New Roman"/>
          <w:b w:val="0"/>
          <w:bCs w:val="0"/>
          <w:sz w:val="21"/>
          <w:szCs w:val="22"/>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"_Toc172729065"</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四、付款方式</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_Toc172729065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9</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3CC2AC0F">
      <w:pPr>
        <w:pStyle w:val="14"/>
        <w:tabs>
          <w:tab w:val="right" w:leader="dot" w:pos="9629"/>
        </w:tabs>
        <w:ind w:left="560"/>
        <w:rPr>
          <w:rStyle w:val="19"/>
          <w:rFonts w:hint="default" w:ascii="Times New Roman" w:hAnsi="Times New Roman" w:eastAsia="方正仿宋_GBK" w:cs="Times New Roman"/>
          <w:b w:val="0"/>
          <w:bCs w:val="0"/>
          <w:color w:val="auto"/>
          <w:sz w:val="21"/>
          <w:szCs w:val="22"/>
          <w:u w:val="none"/>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"_Toc172729066"</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五、知识产权</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_Toc172729066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9</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5CB0E421">
      <w:pPr>
        <w:pStyle w:val="14"/>
        <w:tabs>
          <w:tab w:val="right" w:leader="dot" w:pos="9629"/>
        </w:tabs>
        <w:ind w:left="560"/>
        <w:rPr>
          <w:rFonts w:hint="default" w:ascii="Times New Roman" w:hAnsi="Times New Roman" w:eastAsia="方正仿宋_GBK" w:cs="Times New Roman"/>
          <w:b w:val="0"/>
          <w:bCs w:val="0"/>
          <w:sz w:val="21"/>
          <w:szCs w:val="22"/>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"_Toc172729066"</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六、培训</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_Toc172729066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9</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4FA8996E">
      <w:pPr>
        <w:pStyle w:val="14"/>
        <w:tabs>
          <w:tab w:val="right" w:leader="dot" w:pos="9629"/>
        </w:tabs>
        <w:ind w:left="560"/>
        <w:rPr>
          <w:rFonts w:hint="default" w:ascii="Times New Roman" w:hAnsi="Times New Roman" w:eastAsia="方正仿宋_GBK" w:cs="Times New Roman"/>
          <w:b w:val="0"/>
          <w:bCs w:val="0"/>
          <w:sz w:val="21"/>
          <w:szCs w:val="22"/>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"_Toc172729067"</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七、其他</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_Toc172729067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9</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7AE92614">
      <w:pPr>
        <w:pStyle w:val="13"/>
        <w:keepNext w:val="0"/>
        <w:keepLines w:val="0"/>
        <w:pageBreakBefore w:val="0"/>
        <w:widowControl w:val="0"/>
        <w:tabs>
          <w:tab w:val="right" w:leader="dot" w:pos="9629"/>
        </w:tabs>
        <w:kinsoku/>
        <w:wordWrap/>
        <w:overflowPunct/>
        <w:topLinePunct w:val="0"/>
        <w:autoSpaceDE/>
        <w:autoSpaceDN/>
        <w:bidi w:val="0"/>
        <w:adjustRightInd/>
        <w:snapToGrid/>
        <w:spacing w:line="240" w:lineRule="auto"/>
        <w:textAlignment w:val="auto"/>
        <w:rPr>
          <w:rStyle w:val="19"/>
          <w:rFonts w:hint="default" w:ascii="Times New Roman" w:hAnsi="Times New Roman" w:eastAsia="方正仿宋_GBK" w:cs="Times New Roman"/>
          <w:b w:val="0"/>
          <w:bCs w:val="0"/>
          <w:sz w:val="28"/>
          <w:szCs w:val="28"/>
        </w:rPr>
      </w:pPr>
      <w:r>
        <w:rPr>
          <w:rStyle w:val="19"/>
          <w:rFonts w:hint="default" w:ascii="Times New Roman" w:hAnsi="Times New Roman" w:eastAsia="方正仿宋_GBK" w:cs="Times New Roman"/>
          <w:b w:val="0"/>
          <w:bCs w:val="0"/>
          <w:sz w:val="28"/>
          <w:szCs w:val="28"/>
        </w:rPr>
        <w:fldChar w:fldCharType="begin"/>
      </w:r>
      <w:r>
        <w:rPr>
          <w:rStyle w:val="19"/>
          <w:rFonts w:hint="default" w:ascii="Times New Roman" w:hAnsi="Times New Roman" w:eastAsia="方正仿宋_GBK" w:cs="Times New Roman"/>
          <w:b w:val="0"/>
          <w:bCs w:val="0"/>
          <w:sz w:val="28"/>
          <w:szCs w:val="28"/>
        </w:rPr>
        <w:instrText xml:space="preserve"> HYPERLINK \l "_Toc172729068" </w:instrText>
      </w:r>
      <w:r>
        <w:rPr>
          <w:rStyle w:val="19"/>
          <w:rFonts w:hint="default" w:ascii="Times New Roman" w:hAnsi="Times New Roman" w:eastAsia="方正仿宋_GBK" w:cs="Times New Roman"/>
          <w:b w:val="0"/>
          <w:bCs w:val="0"/>
          <w:sz w:val="28"/>
          <w:szCs w:val="28"/>
        </w:rPr>
        <w:fldChar w:fldCharType="separate"/>
      </w:r>
      <w:r>
        <w:rPr>
          <w:rStyle w:val="19"/>
          <w:rFonts w:hint="default" w:ascii="方正黑体_GBK" w:hAnsi="方正黑体_GBK" w:eastAsia="方正黑体_GBK" w:cs="方正黑体_GBK"/>
          <w:b w:val="0"/>
          <w:bCs w:val="0"/>
          <w:sz w:val="28"/>
          <w:szCs w:val="28"/>
        </w:rPr>
        <w:t>第四篇  采购程序、评定成交的标准、无效报价及采购终止</w:t>
      </w:r>
      <w:r>
        <w:rPr>
          <w:rStyle w:val="19"/>
          <w:rFonts w:hint="default" w:ascii="Times New Roman" w:hAnsi="Times New Roman" w:eastAsia="方正仿宋_GBK" w:cs="Times New Roman"/>
          <w:b w:val="0"/>
          <w:bCs w:val="0"/>
          <w:sz w:val="28"/>
          <w:szCs w:val="28"/>
        </w:rPr>
        <w:tab/>
      </w:r>
      <w:r>
        <w:rPr>
          <w:rStyle w:val="19"/>
          <w:rFonts w:hint="default" w:ascii="Times New Roman" w:hAnsi="Times New Roman" w:eastAsia="方正仿宋_GBK" w:cs="Times New Roman"/>
          <w:b w:val="0"/>
          <w:bCs w:val="0"/>
          <w:sz w:val="28"/>
          <w:szCs w:val="28"/>
        </w:rPr>
        <w:fldChar w:fldCharType="begin"/>
      </w:r>
      <w:r>
        <w:rPr>
          <w:rStyle w:val="19"/>
          <w:rFonts w:hint="default" w:ascii="Times New Roman" w:hAnsi="Times New Roman" w:eastAsia="方正仿宋_GBK" w:cs="Times New Roman"/>
          <w:b w:val="0"/>
          <w:bCs w:val="0"/>
          <w:sz w:val="28"/>
          <w:szCs w:val="28"/>
        </w:rPr>
        <w:instrText xml:space="preserve"> PAGEREF _Toc172729068 \h </w:instrText>
      </w:r>
      <w:r>
        <w:rPr>
          <w:rStyle w:val="19"/>
          <w:rFonts w:hint="default" w:ascii="Times New Roman" w:hAnsi="Times New Roman" w:eastAsia="方正仿宋_GBK" w:cs="Times New Roman"/>
          <w:b w:val="0"/>
          <w:bCs w:val="0"/>
          <w:sz w:val="28"/>
          <w:szCs w:val="28"/>
        </w:rPr>
        <w:fldChar w:fldCharType="separate"/>
      </w:r>
      <w:r>
        <w:rPr>
          <w:rStyle w:val="19"/>
          <w:rFonts w:hint="default" w:ascii="Times New Roman" w:hAnsi="Times New Roman" w:eastAsia="方正仿宋_GBK" w:cs="Times New Roman"/>
          <w:b w:val="0"/>
          <w:bCs w:val="0"/>
          <w:sz w:val="28"/>
          <w:szCs w:val="28"/>
        </w:rPr>
        <w:t>10</w:t>
      </w:r>
      <w:r>
        <w:rPr>
          <w:rStyle w:val="19"/>
          <w:rFonts w:hint="default" w:ascii="Times New Roman" w:hAnsi="Times New Roman" w:eastAsia="方正仿宋_GBK" w:cs="Times New Roman"/>
          <w:b w:val="0"/>
          <w:bCs w:val="0"/>
          <w:sz w:val="28"/>
          <w:szCs w:val="28"/>
        </w:rPr>
        <w:fldChar w:fldCharType="end"/>
      </w:r>
      <w:r>
        <w:rPr>
          <w:rStyle w:val="19"/>
          <w:rFonts w:hint="default" w:ascii="Times New Roman" w:hAnsi="Times New Roman" w:eastAsia="方正仿宋_GBK" w:cs="Times New Roman"/>
          <w:b w:val="0"/>
          <w:bCs w:val="0"/>
          <w:sz w:val="28"/>
          <w:szCs w:val="28"/>
        </w:rPr>
        <w:fldChar w:fldCharType="end"/>
      </w:r>
    </w:p>
    <w:p w14:paraId="4A0E01A5">
      <w:pPr>
        <w:pStyle w:val="14"/>
        <w:tabs>
          <w:tab w:val="right" w:leader="dot" w:pos="9629"/>
        </w:tabs>
        <w:ind w:left="560"/>
        <w:rPr>
          <w:rFonts w:hint="default" w:ascii="Times New Roman" w:hAnsi="Times New Roman" w:eastAsia="方正仿宋_GBK" w:cs="Times New Roman"/>
          <w:b w:val="0"/>
          <w:bCs w:val="0"/>
          <w:sz w:val="21"/>
          <w:szCs w:val="22"/>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"_Toc172729069"</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一、采购程序</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_Toc172729069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10</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512498CC">
      <w:pPr>
        <w:pStyle w:val="14"/>
        <w:tabs>
          <w:tab w:val="right" w:leader="dot" w:pos="9629"/>
        </w:tabs>
        <w:ind w:left="560"/>
        <w:rPr>
          <w:rFonts w:hint="default" w:ascii="Times New Roman" w:hAnsi="Times New Roman" w:eastAsia="方正仿宋_GBK" w:cs="Times New Roman"/>
          <w:b w:val="0"/>
          <w:bCs w:val="0"/>
          <w:sz w:val="21"/>
          <w:szCs w:val="22"/>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"_Toc172729070"</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二、评定成交的标准</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_Toc172729070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12</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4210EFF4">
      <w:pPr>
        <w:pStyle w:val="14"/>
        <w:tabs>
          <w:tab w:val="right" w:leader="dot" w:pos="9629"/>
        </w:tabs>
        <w:ind w:left="560"/>
        <w:rPr>
          <w:rFonts w:hint="default" w:ascii="Times New Roman" w:hAnsi="Times New Roman" w:eastAsia="方正仿宋_GBK" w:cs="Times New Roman"/>
          <w:b w:val="0"/>
          <w:bCs w:val="0"/>
          <w:sz w:val="21"/>
          <w:szCs w:val="22"/>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"_Toc172729071"</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三、无效报价</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_Toc172729071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12</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7FCB9806">
      <w:pPr>
        <w:pStyle w:val="14"/>
        <w:tabs>
          <w:tab w:val="right" w:leader="dot" w:pos="9629"/>
        </w:tabs>
        <w:ind w:left="560"/>
        <w:rPr>
          <w:rFonts w:hint="default" w:ascii="Times New Roman" w:hAnsi="Times New Roman" w:eastAsia="方正仿宋_GBK" w:cs="Times New Roman"/>
          <w:b w:val="0"/>
          <w:bCs w:val="0"/>
          <w:sz w:val="21"/>
          <w:szCs w:val="22"/>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"_Toc172729072"</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四、采购终止</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_Toc172729072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12</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16701C25">
      <w:pPr>
        <w:pStyle w:val="13"/>
        <w:keepNext w:val="0"/>
        <w:keepLines w:val="0"/>
        <w:pageBreakBefore w:val="0"/>
        <w:widowControl w:val="0"/>
        <w:tabs>
          <w:tab w:val="right" w:leader="dot" w:pos="9629"/>
        </w:tabs>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b w:val="0"/>
          <w:bCs w:val="0"/>
          <w:sz w:val="28"/>
          <w:szCs w:val="28"/>
        </w:rPr>
      </w:pPr>
      <w:r>
        <w:rPr>
          <w:rStyle w:val="19"/>
          <w:rFonts w:hint="default" w:ascii="Times New Roman" w:hAnsi="Times New Roman" w:eastAsia="方正仿宋_GBK" w:cs="Times New Roman"/>
          <w:b w:val="0"/>
          <w:bCs w:val="0"/>
          <w:sz w:val="28"/>
          <w:szCs w:val="28"/>
        </w:rPr>
        <w:fldChar w:fldCharType="begin"/>
      </w:r>
      <w:r>
        <w:rPr>
          <w:rStyle w:val="19"/>
          <w:rFonts w:hint="default" w:ascii="Times New Roman" w:hAnsi="Times New Roman" w:eastAsia="方正仿宋_GBK" w:cs="Times New Roman"/>
          <w:b w:val="0"/>
          <w:bCs w:val="0"/>
          <w:sz w:val="28"/>
          <w:szCs w:val="28"/>
        </w:rPr>
        <w:instrText xml:space="preserve"> </w:instrText>
      </w:r>
      <w:r>
        <w:rPr>
          <w:rFonts w:hint="default" w:ascii="Times New Roman" w:hAnsi="Times New Roman" w:eastAsia="方正仿宋_GBK" w:cs="Times New Roman"/>
          <w:b w:val="0"/>
          <w:bCs w:val="0"/>
          <w:sz w:val="28"/>
          <w:szCs w:val="28"/>
        </w:rPr>
        <w:instrText xml:space="preserve">HYPERLINK \l "_Toc172729073"</w:instrText>
      </w:r>
      <w:r>
        <w:rPr>
          <w:rStyle w:val="19"/>
          <w:rFonts w:hint="default" w:ascii="Times New Roman" w:hAnsi="Times New Roman" w:eastAsia="方正仿宋_GBK" w:cs="Times New Roman"/>
          <w:b w:val="0"/>
          <w:bCs w:val="0"/>
          <w:sz w:val="28"/>
          <w:szCs w:val="28"/>
        </w:rPr>
        <w:instrText xml:space="preserve"> </w:instrText>
      </w:r>
      <w:r>
        <w:rPr>
          <w:rStyle w:val="19"/>
          <w:rFonts w:hint="default" w:ascii="Times New Roman" w:hAnsi="Times New Roman" w:eastAsia="方正仿宋_GBK" w:cs="Times New Roman"/>
          <w:b w:val="0"/>
          <w:bCs w:val="0"/>
          <w:sz w:val="28"/>
          <w:szCs w:val="28"/>
        </w:rPr>
        <w:fldChar w:fldCharType="separate"/>
      </w:r>
      <w:r>
        <w:rPr>
          <w:rStyle w:val="19"/>
          <w:rFonts w:hint="default" w:ascii="方正黑体_GBK" w:hAnsi="方正黑体_GBK" w:eastAsia="方正黑体_GBK" w:cs="方正黑体_GBK"/>
          <w:b w:val="0"/>
          <w:bCs w:val="0"/>
          <w:sz w:val="28"/>
          <w:szCs w:val="28"/>
        </w:rPr>
        <w:t>第五篇  供应商须知</w:t>
      </w:r>
      <w:r>
        <w:rPr>
          <w:rFonts w:hint="default" w:ascii="Times New Roman" w:hAnsi="Times New Roman" w:eastAsia="方正仿宋_GBK" w:cs="Times New Roman"/>
          <w:b w:val="0"/>
          <w:bCs w:val="0"/>
          <w:sz w:val="28"/>
          <w:szCs w:val="28"/>
        </w:rPr>
        <w:tab/>
      </w:r>
      <w:r>
        <w:rPr>
          <w:rFonts w:hint="default" w:ascii="Times New Roman" w:hAnsi="Times New Roman" w:eastAsia="方正仿宋_GBK" w:cs="Times New Roman"/>
          <w:b w:val="0"/>
          <w:bCs w:val="0"/>
          <w:sz w:val="28"/>
          <w:szCs w:val="28"/>
        </w:rPr>
        <w:fldChar w:fldCharType="begin"/>
      </w:r>
      <w:r>
        <w:rPr>
          <w:rFonts w:hint="default" w:ascii="Times New Roman" w:hAnsi="Times New Roman" w:eastAsia="方正仿宋_GBK" w:cs="Times New Roman"/>
          <w:b w:val="0"/>
          <w:bCs w:val="0"/>
          <w:sz w:val="28"/>
          <w:szCs w:val="28"/>
        </w:rPr>
        <w:instrText xml:space="preserve"> PAGEREF _Toc172729073 \h </w:instrText>
      </w:r>
      <w:r>
        <w:rPr>
          <w:rFonts w:hint="default" w:ascii="Times New Roman" w:hAnsi="Times New Roman" w:eastAsia="方正仿宋_GBK" w:cs="Times New Roman"/>
          <w:b w:val="0"/>
          <w:bCs w:val="0"/>
          <w:sz w:val="28"/>
          <w:szCs w:val="28"/>
        </w:rPr>
        <w:fldChar w:fldCharType="separate"/>
      </w:r>
      <w:r>
        <w:rPr>
          <w:rFonts w:hint="default" w:ascii="Times New Roman" w:hAnsi="Times New Roman" w:eastAsia="方正仿宋_GBK" w:cs="Times New Roman"/>
          <w:b w:val="0"/>
          <w:bCs w:val="0"/>
          <w:sz w:val="28"/>
          <w:szCs w:val="28"/>
        </w:rPr>
        <w:t>13</w:t>
      </w:r>
      <w:r>
        <w:rPr>
          <w:rFonts w:hint="default" w:ascii="Times New Roman" w:hAnsi="Times New Roman" w:eastAsia="方正仿宋_GBK" w:cs="Times New Roman"/>
          <w:b w:val="0"/>
          <w:bCs w:val="0"/>
          <w:sz w:val="28"/>
          <w:szCs w:val="28"/>
        </w:rPr>
        <w:fldChar w:fldCharType="end"/>
      </w:r>
      <w:r>
        <w:rPr>
          <w:rStyle w:val="19"/>
          <w:rFonts w:hint="default" w:ascii="Times New Roman" w:hAnsi="Times New Roman" w:eastAsia="方正仿宋_GBK" w:cs="Times New Roman"/>
          <w:b w:val="0"/>
          <w:bCs w:val="0"/>
          <w:sz w:val="28"/>
          <w:szCs w:val="28"/>
        </w:rPr>
        <w:fldChar w:fldCharType="end"/>
      </w:r>
    </w:p>
    <w:p w14:paraId="33FFAF14">
      <w:pPr>
        <w:pStyle w:val="14"/>
        <w:tabs>
          <w:tab w:val="right" w:leader="dot" w:pos="9629"/>
        </w:tabs>
        <w:ind w:left="560"/>
        <w:rPr>
          <w:rFonts w:hint="default" w:ascii="Times New Roman" w:hAnsi="Times New Roman" w:eastAsia="方正仿宋_GBK" w:cs="Times New Roman"/>
          <w:b w:val="0"/>
          <w:bCs w:val="0"/>
          <w:sz w:val="21"/>
          <w:szCs w:val="22"/>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"_Toc172729074"</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一、询价费用</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_Toc172729074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13</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7F1459B6">
      <w:pPr>
        <w:pStyle w:val="14"/>
        <w:tabs>
          <w:tab w:val="right" w:leader="dot" w:pos="9629"/>
        </w:tabs>
        <w:ind w:left="560"/>
        <w:rPr>
          <w:rFonts w:hint="default" w:ascii="Times New Roman" w:hAnsi="Times New Roman" w:eastAsia="方正仿宋_GBK" w:cs="Times New Roman"/>
          <w:b w:val="0"/>
          <w:bCs w:val="0"/>
          <w:sz w:val="21"/>
          <w:szCs w:val="22"/>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"_Toc172729075"</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二、询价通知书</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_Toc172729075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13</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238AF2B1">
      <w:pPr>
        <w:pStyle w:val="14"/>
        <w:tabs>
          <w:tab w:val="right" w:leader="dot" w:pos="9629"/>
        </w:tabs>
        <w:ind w:left="560"/>
        <w:rPr>
          <w:rFonts w:hint="default" w:ascii="Times New Roman" w:hAnsi="Times New Roman" w:eastAsia="方正仿宋_GBK" w:cs="Times New Roman"/>
          <w:b w:val="0"/>
          <w:bCs w:val="0"/>
          <w:sz w:val="21"/>
          <w:szCs w:val="22"/>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"_Toc172729076"</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三、询价要求</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_Toc172729076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13</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4C632100">
      <w:pPr>
        <w:pStyle w:val="14"/>
        <w:tabs>
          <w:tab w:val="right" w:leader="dot" w:pos="9629"/>
        </w:tabs>
        <w:ind w:left="560"/>
        <w:rPr>
          <w:rFonts w:hint="default" w:ascii="Times New Roman" w:hAnsi="Times New Roman" w:eastAsia="方正仿宋_GBK" w:cs="Times New Roman"/>
          <w:b w:val="0"/>
          <w:bCs w:val="0"/>
          <w:sz w:val="21"/>
          <w:szCs w:val="22"/>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"_Toc172729077"</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四、成交供应商的确定和变更</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_Toc172729077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14</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62C33591">
      <w:pPr>
        <w:pStyle w:val="14"/>
        <w:tabs>
          <w:tab w:val="right" w:leader="dot" w:pos="9629"/>
        </w:tabs>
        <w:ind w:left="560"/>
        <w:rPr>
          <w:rFonts w:hint="default" w:ascii="Times New Roman" w:hAnsi="Times New Roman" w:eastAsia="方正仿宋_GBK" w:cs="Times New Roman"/>
          <w:b w:val="0"/>
          <w:bCs w:val="0"/>
          <w:sz w:val="21"/>
          <w:szCs w:val="22"/>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"_Toc172729078"</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五、成交通知</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_Toc172729078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14</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7EFF0E65">
      <w:pPr>
        <w:pStyle w:val="14"/>
        <w:tabs>
          <w:tab w:val="right" w:leader="dot" w:pos="9629"/>
        </w:tabs>
        <w:ind w:left="560"/>
        <w:rPr>
          <w:rFonts w:hint="default" w:ascii="Times New Roman" w:hAnsi="Times New Roman" w:eastAsia="方正仿宋_GBK" w:cs="Times New Roman"/>
          <w:b w:val="0"/>
          <w:bCs w:val="0"/>
          <w:sz w:val="21"/>
          <w:szCs w:val="22"/>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"_Toc172729079"</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六、关于质疑</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_Toc172729079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14</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52203663">
      <w:pPr>
        <w:pStyle w:val="14"/>
        <w:tabs>
          <w:tab w:val="right" w:leader="dot" w:pos="9629"/>
        </w:tabs>
        <w:ind w:left="560"/>
        <w:rPr>
          <w:rFonts w:hint="default" w:ascii="Times New Roman" w:hAnsi="Times New Roman" w:eastAsia="方正仿宋_GBK" w:cs="Times New Roman"/>
          <w:b w:val="0"/>
          <w:bCs w:val="0"/>
          <w:sz w:val="21"/>
          <w:szCs w:val="22"/>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"_Toc172729080"</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七、签订合同</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_Toc172729080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15</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0688BC38">
      <w:pPr>
        <w:pStyle w:val="14"/>
        <w:tabs>
          <w:tab w:val="right" w:leader="dot" w:pos="9629"/>
        </w:tabs>
        <w:ind w:left="560"/>
        <w:rPr>
          <w:rFonts w:hint="default" w:ascii="Times New Roman" w:hAnsi="Times New Roman" w:eastAsia="方正仿宋_GBK" w:cs="Times New Roman"/>
          <w:b w:val="0"/>
          <w:bCs w:val="0"/>
          <w:sz w:val="21"/>
          <w:szCs w:val="22"/>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"_Toc172729081"</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八、项目验收</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_Toc172729081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15</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470A1835">
      <w:pPr>
        <w:pStyle w:val="13"/>
        <w:keepNext w:val="0"/>
        <w:keepLines w:val="0"/>
        <w:pageBreakBefore w:val="0"/>
        <w:widowControl w:val="0"/>
        <w:tabs>
          <w:tab w:val="right" w:leader="dot" w:pos="9629"/>
        </w:tabs>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b w:val="0"/>
          <w:bCs w:val="0"/>
          <w:sz w:val="28"/>
          <w:szCs w:val="28"/>
        </w:rPr>
      </w:pPr>
      <w:r>
        <w:rPr>
          <w:rStyle w:val="19"/>
          <w:rFonts w:hint="default" w:ascii="Times New Roman" w:hAnsi="Times New Roman" w:eastAsia="方正仿宋_GBK" w:cs="Times New Roman"/>
          <w:b w:val="0"/>
          <w:bCs w:val="0"/>
          <w:sz w:val="28"/>
          <w:szCs w:val="28"/>
        </w:rPr>
        <w:fldChar w:fldCharType="begin"/>
      </w:r>
      <w:r>
        <w:rPr>
          <w:rStyle w:val="19"/>
          <w:rFonts w:hint="default" w:ascii="Times New Roman" w:hAnsi="Times New Roman" w:eastAsia="方正仿宋_GBK" w:cs="Times New Roman"/>
          <w:b w:val="0"/>
          <w:bCs w:val="0"/>
          <w:sz w:val="28"/>
          <w:szCs w:val="28"/>
        </w:rPr>
        <w:instrText xml:space="preserve"> </w:instrText>
      </w:r>
      <w:r>
        <w:rPr>
          <w:rFonts w:hint="default" w:ascii="Times New Roman" w:hAnsi="Times New Roman" w:eastAsia="方正仿宋_GBK" w:cs="Times New Roman"/>
          <w:b w:val="0"/>
          <w:bCs w:val="0"/>
          <w:sz w:val="28"/>
          <w:szCs w:val="28"/>
        </w:rPr>
        <w:instrText xml:space="preserve">HYPERLINK \l "_Toc172729083"</w:instrText>
      </w:r>
      <w:r>
        <w:rPr>
          <w:rStyle w:val="19"/>
          <w:rFonts w:hint="default" w:ascii="Times New Roman" w:hAnsi="Times New Roman" w:eastAsia="方正仿宋_GBK" w:cs="Times New Roman"/>
          <w:b w:val="0"/>
          <w:bCs w:val="0"/>
          <w:sz w:val="28"/>
          <w:szCs w:val="28"/>
        </w:rPr>
        <w:instrText xml:space="preserve"> </w:instrText>
      </w:r>
      <w:r>
        <w:rPr>
          <w:rStyle w:val="19"/>
          <w:rFonts w:hint="default" w:ascii="Times New Roman" w:hAnsi="Times New Roman" w:eastAsia="方正仿宋_GBK" w:cs="Times New Roman"/>
          <w:b w:val="0"/>
          <w:bCs w:val="0"/>
          <w:sz w:val="28"/>
          <w:szCs w:val="28"/>
        </w:rPr>
        <w:fldChar w:fldCharType="separate"/>
      </w:r>
      <w:r>
        <w:rPr>
          <w:rStyle w:val="19"/>
          <w:rFonts w:hint="default" w:ascii="方正黑体_GBK" w:hAnsi="方正黑体_GBK" w:eastAsia="方正黑体_GBK" w:cs="方正黑体_GBK"/>
          <w:b w:val="0"/>
          <w:bCs w:val="0"/>
          <w:sz w:val="28"/>
          <w:szCs w:val="28"/>
        </w:rPr>
        <w:t>第六篇  合同草案条款</w:t>
      </w:r>
      <w:r>
        <w:rPr>
          <w:rFonts w:hint="default" w:ascii="Times New Roman" w:hAnsi="Times New Roman" w:eastAsia="方正仿宋_GBK" w:cs="Times New Roman"/>
          <w:b w:val="0"/>
          <w:bCs w:val="0"/>
          <w:sz w:val="28"/>
          <w:szCs w:val="28"/>
        </w:rPr>
        <w:tab/>
      </w:r>
      <w:r>
        <w:rPr>
          <w:rFonts w:hint="default" w:ascii="Times New Roman" w:hAnsi="Times New Roman" w:eastAsia="方正仿宋_GBK" w:cs="Times New Roman"/>
          <w:b w:val="0"/>
          <w:bCs w:val="0"/>
          <w:sz w:val="28"/>
          <w:szCs w:val="28"/>
        </w:rPr>
        <w:fldChar w:fldCharType="begin"/>
      </w:r>
      <w:r>
        <w:rPr>
          <w:rFonts w:hint="default" w:ascii="Times New Roman" w:hAnsi="Times New Roman" w:eastAsia="方正仿宋_GBK" w:cs="Times New Roman"/>
          <w:b w:val="0"/>
          <w:bCs w:val="0"/>
          <w:sz w:val="28"/>
          <w:szCs w:val="28"/>
        </w:rPr>
        <w:instrText xml:space="preserve"> PAGEREF _Toc172729083 \h </w:instrText>
      </w:r>
      <w:r>
        <w:rPr>
          <w:rFonts w:hint="default" w:ascii="Times New Roman" w:hAnsi="Times New Roman" w:eastAsia="方正仿宋_GBK" w:cs="Times New Roman"/>
          <w:b w:val="0"/>
          <w:bCs w:val="0"/>
          <w:sz w:val="28"/>
          <w:szCs w:val="28"/>
        </w:rPr>
        <w:fldChar w:fldCharType="separate"/>
      </w:r>
      <w:r>
        <w:rPr>
          <w:rFonts w:hint="default" w:ascii="Times New Roman" w:hAnsi="Times New Roman" w:eastAsia="方正仿宋_GBK" w:cs="Times New Roman"/>
          <w:b w:val="0"/>
          <w:bCs w:val="0"/>
          <w:sz w:val="28"/>
          <w:szCs w:val="28"/>
        </w:rPr>
        <w:t>17</w:t>
      </w:r>
      <w:r>
        <w:rPr>
          <w:rFonts w:hint="default" w:ascii="Times New Roman" w:hAnsi="Times New Roman" w:eastAsia="方正仿宋_GBK" w:cs="Times New Roman"/>
          <w:b w:val="0"/>
          <w:bCs w:val="0"/>
          <w:sz w:val="28"/>
          <w:szCs w:val="28"/>
        </w:rPr>
        <w:fldChar w:fldCharType="end"/>
      </w:r>
      <w:r>
        <w:rPr>
          <w:rStyle w:val="19"/>
          <w:rFonts w:hint="default" w:ascii="Times New Roman" w:hAnsi="Times New Roman" w:eastAsia="方正仿宋_GBK" w:cs="Times New Roman"/>
          <w:b w:val="0"/>
          <w:bCs w:val="0"/>
          <w:sz w:val="28"/>
          <w:szCs w:val="28"/>
        </w:rPr>
        <w:fldChar w:fldCharType="end"/>
      </w:r>
    </w:p>
    <w:p w14:paraId="6A6259DE">
      <w:pPr>
        <w:pStyle w:val="13"/>
        <w:keepNext w:val="0"/>
        <w:keepLines w:val="0"/>
        <w:pageBreakBefore w:val="0"/>
        <w:widowControl w:val="0"/>
        <w:tabs>
          <w:tab w:val="right" w:leader="dot" w:pos="9629"/>
        </w:tabs>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b w:val="0"/>
          <w:bCs w:val="0"/>
          <w:sz w:val="28"/>
          <w:szCs w:val="28"/>
        </w:rPr>
      </w:pPr>
      <w:r>
        <w:rPr>
          <w:rStyle w:val="19"/>
          <w:rFonts w:hint="default" w:ascii="Times New Roman" w:hAnsi="Times New Roman" w:eastAsia="方正仿宋_GBK" w:cs="Times New Roman"/>
          <w:b w:val="0"/>
          <w:bCs w:val="0"/>
          <w:sz w:val="28"/>
          <w:szCs w:val="28"/>
        </w:rPr>
        <w:fldChar w:fldCharType="begin"/>
      </w:r>
      <w:r>
        <w:rPr>
          <w:rStyle w:val="19"/>
          <w:rFonts w:hint="default" w:ascii="Times New Roman" w:hAnsi="Times New Roman" w:eastAsia="方正仿宋_GBK" w:cs="Times New Roman"/>
          <w:b w:val="0"/>
          <w:bCs w:val="0"/>
          <w:sz w:val="28"/>
          <w:szCs w:val="28"/>
        </w:rPr>
        <w:instrText xml:space="preserve"> </w:instrText>
      </w:r>
      <w:r>
        <w:rPr>
          <w:rFonts w:hint="default" w:ascii="Times New Roman" w:hAnsi="Times New Roman" w:eastAsia="方正仿宋_GBK" w:cs="Times New Roman"/>
          <w:b w:val="0"/>
          <w:bCs w:val="0"/>
          <w:sz w:val="28"/>
          <w:szCs w:val="28"/>
        </w:rPr>
        <w:instrText xml:space="preserve">HYPERLINK \l "_Toc172729084"</w:instrText>
      </w:r>
      <w:r>
        <w:rPr>
          <w:rStyle w:val="19"/>
          <w:rFonts w:hint="default" w:ascii="Times New Roman" w:hAnsi="Times New Roman" w:eastAsia="方正仿宋_GBK" w:cs="Times New Roman"/>
          <w:b w:val="0"/>
          <w:bCs w:val="0"/>
          <w:sz w:val="28"/>
          <w:szCs w:val="28"/>
        </w:rPr>
        <w:instrText xml:space="preserve"> </w:instrText>
      </w:r>
      <w:r>
        <w:rPr>
          <w:rStyle w:val="19"/>
          <w:rFonts w:hint="default" w:ascii="Times New Roman" w:hAnsi="Times New Roman" w:eastAsia="方正仿宋_GBK" w:cs="Times New Roman"/>
          <w:b w:val="0"/>
          <w:bCs w:val="0"/>
          <w:sz w:val="28"/>
          <w:szCs w:val="28"/>
        </w:rPr>
        <w:fldChar w:fldCharType="separate"/>
      </w:r>
      <w:r>
        <w:rPr>
          <w:rStyle w:val="19"/>
          <w:rFonts w:hint="default" w:ascii="方正黑体_GBK" w:hAnsi="方正黑体_GBK" w:eastAsia="方正黑体_GBK" w:cs="方正黑体_GBK"/>
          <w:b w:val="0"/>
          <w:bCs w:val="0"/>
          <w:sz w:val="28"/>
          <w:szCs w:val="28"/>
        </w:rPr>
        <w:t>第七篇  响应文件格式要求</w:t>
      </w:r>
      <w:r>
        <w:rPr>
          <w:rFonts w:hint="default" w:ascii="Times New Roman" w:hAnsi="Times New Roman" w:eastAsia="方正仿宋_GBK" w:cs="Times New Roman"/>
          <w:b w:val="0"/>
          <w:bCs w:val="0"/>
          <w:sz w:val="28"/>
          <w:szCs w:val="28"/>
        </w:rPr>
        <w:tab/>
      </w:r>
      <w:r>
        <w:rPr>
          <w:rFonts w:hint="default" w:ascii="Times New Roman" w:hAnsi="Times New Roman" w:eastAsia="方正仿宋_GBK" w:cs="Times New Roman"/>
          <w:b w:val="0"/>
          <w:bCs w:val="0"/>
          <w:sz w:val="28"/>
          <w:szCs w:val="28"/>
        </w:rPr>
        <w:fldChar w:fldCharType="begin"/>
      </w:r>
      <w:r>
        <w:rPr>
          <w:rFonts w:hint="default" w:ascii="Times New Roman" w:hAnsi="Times New Roman" w:eastAsia="方正仿宋_GBK" w:cs="Times New Roman"/>
          <w:b w:val="0"/>
          <w:bCs w:val="0"/>
          <w:sz w:val="28"/>
          <w:szCs w:val="28"/>
        </w:rPr>
        <w:instrText xml:space="preserve"> PAGEREF _Toc172729084 \h </w:instrText>
      </w:r>
      <w:r>
        <w:rPr>
          <w:rFonts w:hint="default" w:ascii="Times New Roman" w:hAnsi="Times New Roman" w:eastAsia="方正仿宋_GBK" w:cs="Times New Roman"/>
          <w:b w:val="0"/>
          <w:bCs w:val="0"/>
          <w:sz w:val="28"/>
          <w:szCs w:val="28"/>
        </w:rPr>
        <w:fldChar w:fldCharType="separate"/>
      </w:r>
      <w:r>
        <w:rPr>
          <w:rFonts w:hint="default" w:ascii="Times New Roman" w:hAnsi="Times New Roman" w:eastAsia="方正仿宋_GBK" w:cs="Times New Roman"/>
          <w:b w:val="0"/>
          <w:bCs w:val="0"/>
          <w:sz w:val="28"/>
          <w:szCs w:val="28"/>
        </w:rPr>
        <w:t>21</w:t>
      </w:r>
      <w:r>
        <w:rPr>
          <w:rFonts w:hint="default" w:ascii="Times New Roman" w:hAnsi="Times New Roman" w:eastAsia="方正仿宋_GBK" w:cs="Times New Roman"/>
          <w:b w:val="0"/>
          <w:bCs w:val="0"/>
          <w:sz w:val="28"/>
          <w:szCs w:val="28"/>
        </w:rPr>
        <w:fldChar w:fldCharType="end"/>
      </w:r>
      <w:r>
        <w:rPr>
          <w:rStyle w:val="19"/>
          <w:rFonts w:hint="default" w:ascii="Times New Roman" w:hAnsi="Times New Roman" w:eastAsia="方正仿宋_GBK" w:cs="Times New Roman"/>
          <w:b w:val="0"/>
          <w:bCs w:val="0"/>
          <w:sz w:val="28"/>
          <w:szCs w:val="28"/>
        </w:rPr>
        <w:fldChar w:fldCharType="end"/>
      </w:r>
    </w:p>
    <w:p w14:paraId="6E4FD9A9">
      <w:pPr>
        <w:pStyle w:val="14"/>
        <w:tabs>
          <w:tab w:val="right" w:leader="dot" w:pos="9629"/>
        </w:tabs>
        <w:ind w:left="560"/>
        <w:rPr>
          <w:rFonts w:hint="default" w:ascii="Times New Roman" w:hAnsi="Times New Roman" w:eastAsia="方正仿宋_GBK" w:cs="Times New Roman"/>
          <w:b w:val="0"/>
          <w:bCs w:val="0"/>
          <w:sz w:val="21"/>
          <w:szCs w:val="22"/>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"_Toc172729085"</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一、经济部分</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_Toc172729085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22</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20BC2265">
      <w:pPr>
        <w:pStyle w:val="14"/>
        <w:tabs>
          <w:tab w:val="right" w:leader="dot" w:pos="9629"/>
        </w:tabs>
        <w:ind w:left="560"/>
        <w:rPr>
          <w:rFonts w:hint="default" w:ascii="Times New Roman" w:hAnsi="Times New Roman" w:eastAsia="方正仿宋_GBK" w:cs="Times New Roman"/>
          <w:b w:val="0"/>
          <w:bCs w:val="0"/>
          <w:sz w:val="21"/>
          <w:szCs w:val="22"/>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"_Toc172729088"</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二、技术（质量）部分</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_Toc172729088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24</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76D111E3">
      <w:pPr>
        <w:pStyle w:val="14"/>
        <w:tabs>
          <w:tab w:val="right" w:leader="dot" w:pos="9629"/>
        </w:tabs>
        <w:ind w:left="560"/>
        <w:rPr>
          <w:rFonts w:hint="default" w:ascii="Times New Roman" w:hAnsi="Times New Roman" w:eastAsia="方正仿宋_GBK" w:cs="Times New Roman"/>
          <w:b w:val="0"/>
          <w:bCs w:val="0"/>
          <w:sz w:val="21"/>
          <w:szCs w:val="22"/>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"_Toc172729095"</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三、服务部分</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_Toc172729095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26</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6411B957">
      <w:pPr>
        <w:pStyle w:val="14"/>
        <w:tabs>
          <w:tab w:val="right" w:leader="dot" w:pos="9629"/>
        </w:tabs>
        <w:ind w:left="560"/>
        <w:rPr>
          <w:rFonts w:hint="default" w:ascii="Times New Roman" w:hAnsi="Times New Roman" w:eastAsia="方正仿宋_GBK" w:cs="Times New Roman"/>
          <w:b w:val="0"/>
          <w:bCs w:val="0"/>
          <w:sz w:val="21"/>
          <w:szCs w:val="22"/>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"_Toc172729102"</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四、资格条件及其他</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_Toc172729102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28</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6BA9461E">
      <w:pPr>
        <w:pStyle w:val="7"/>
        <w:tabs>
          <w:tab w:val="right" w:leader="dot" w:pos="9629"/>
        </w:tabs>
        <w:ind w:left="0" w:leftChars="0" w:firstLine="560" w:firstLineChars="200"/>
        <w:rPr>
          <w:rFonts w:hint="default" w:ascii="Times New Roman" w:hAnsi="Times New Roman" w:eastAsia="方正仿宋_GBK" w:cs="Times New Roman"/>
          <w:b w:val="0"/>
          <w:bCs w:val="0"/>
          <w:sz w:val="21"/>
          <w:szCs w:val="22"/>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"_Toc172729107"</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kern w:val="0"/>
        </w:rPr>
        <w:t>五、其他应提供的资料</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_Toc172729107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32</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27848337">
      <w:pPr>
        <w:pStyle w:val="7"/>
        <w:tabs>
          <w:tab w:val="right" w:leader="dot" w:pos="9629"/>
        </w:tabs>
        <w:ind w:left="0" w:leftChars="0" w:firstLine="840" w:firstLineChars="300"/>
        <w:rPr>
          <w:rFonts w:hint="default" w:ascii="Times New Roman" w:hAnsi="Times New Roman" w:eastAsia="方正仿宋_GBK" w:cs="Times New Roman"/>
          <w:b w:val="0"/>
          <w:bCs w:val="0"/>
          <w:sz w:val="21"/>
          <w:szCs w:val="22"/>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"_Toc172729108"</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（一）中小企业声明、监狱企业证明文件、残疾人福利性单位声明</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_Toc172729108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32</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19A4B2BA">
      <w:pPr>
        <w:pStyle w:val="7"/>
        <w:tabs>
          <w:tab w:val="right" w:leader="dot" w:pos="9629"/>
        </w:tabs>
        <w:ind w:leftChars="300"/>
        <w:rPr>
          <w:rFonts w:hint="default" w:ascii="Times New Roman" w:hAnsi="Times New Roman" w:eastAsia="方正仿宋_GBK" w:cs="Times New Roman"/>
          <w:b w:val="0"/>
          <w:bCs w:val="0"/>
          <w:sz w:val="21"/>
          <w:szCs w:val="22"/>
        </w:rPr>
      </w:pPr>
      <w:r>
        <w:rPr>
          <w:rStyle w:val="19"/>
          <w:rFonts w:hint="default" w:ascii="Times New Roman" w:hAnsi="Times New Roman" w:eastAsia="方正仿宋_GBK" w:cs="Times New Roman"/>
          <w:b w:val="0"/>
          <w:bCs w:val="0"/>
        </w:rPr>
        <w:fldChar w:fldCharType="begin"/>
      </w:r>
      <w:r>
        <w:rPr>
          <w:rStyle w:val="19"/>
          <w:rFonts w:hint="default" w:ascii="Times New Roman" w:hAnsi="Times New Roman" w:eastAsia="方正仿宋_GBK" w:cs="Times New Roman"/>
          <w:b w:val="0"/>
          <w:bCs w:val="0"/>
        </w:rPr>
        <w:instrText xml:space="preserve"> </w:instrText>
      </w:r>
      <w:r>
        <w:rPr>
          <w:rFonts w:hint="default" w:ascii="Times New Roman" w:hAnsi="Times New Roman" w:eastAsia="方正仿宋_GBK" w:cs="Times New Roman"/>
          <w:b w:val="0"/>
          <w:bCs w:val="0"/>
        </w:rPr>
        <w:instrText xml:space="preserve">HYPERLINK \l "_Toc172729109"</w:instrText>
      </w:r>
      <w:r>
        <w:rPr>
          <w:rStyle w:val="19"/>
          <w:rFonts w:hint="default" w:ascii="Times New Roman" w:hAnsi="Times New Roman" w:eastAsia="方正仿宋_GBK" w:cs="Times New Roman"/>
          <w:b w:val="0"/>
          <w:bCs w:val="0"/>
        </w:rPr>
        <w:instrText xml:space="preserve"> </w:instrText>
      </w:r>
      <w:r>
        <w:rPr>
          <w:rStyle w:val="19"/>
          <w:rFonts w:hint="default" w:ascii="Times New Roman" w:hAnsi="Times New Roman" w:eastAsia="方正仿宋_GBK" w:cs="Times New Roman"/>
          <w:b w:val="0"/>
          <w:bCs w:val="0"/>
        </w:rPr>
        <w:fldChar w:fldCharType="separate"/>
      </w:r>
      <w:r>
        <w:rPr>
          <w:rStyle w:val="19"/>
          <w:rFonts w:hint="default" w:ascii="Times New Roman" w:hAnsi="Times New Roman" w:eastAsia="方正仿宋_GBK" w:cs="Times New Roman"/>
          <w:b w:val="0"/>
          <w:bCs w:val="0"/>
        </w:rPr>
        <w:t>（二）其他与项目有关的资料（自附）</w:t>
      </w:r>
      <w:r>
        <w:rPr>
          <w:rFonts w:hint="default" w:ascii="Times New Roman" w:hAnsi="Times New Roman" w:eastAsia="方正仿宋_GBK" w:cs="Times New Roman"/>
          <w:b w:val="0"/>
          <w:bCs w:val="0"/>
        </w:rPr>
        <w:tab/>
      </w: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 PAGEREF _Toc172729109 \h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rPr>
        <w:t>38</w:t>
      </w:r>
      <w:r>
        <w:rPr>
          <w:rFonts w:hint="default" w:ascii="Times New Roman" w:hAnsi="Times New Roman" w:eastAsia="方正仿宋_GBK" w:cs="Times New Roman"/>
          <w:b w:val="0"/>
          <w:bCs w:val="0"/>
        </w:rPr>
        <w:fldChar w:fldCharType="end"/>
      </w:r>
      <w:r>
        <w:rPr>
          <w:rStyle w:val="19"/>
          <w:rFonts w:hint="default" w:ascii="Times New Roman" w:hAnsi="Times New Roman" w:eastAsia="方正仿宋_GBK" w:cs="Times New Roman"/>
          <w:b w:val="0"/>
          <w:bCs w:val="0"/>
        </w:rPr>
        <w:fldChar w:fldCharType="end"/>
      </w:r>
    </w:p>
    <w:p w14:paraId="72B5EAFE">
      <w:pPr>
        <w:spacing w:line="400" w:lineRule="exact"/>
        <w:rPr>
          <w:rFonts w:hint="default" w:ascii="Times New Roman" w:hAnsi="Times New Roman" w:eastAsia="方正仿宋_GBK" w:cs="Times New Roman"/>
          <w:b w:val="0"/>
          <w:bCs w:val="0"/>
          <w:sz w:val="32"/>
          <w:szCs w:val="21"/>
        </w:rPr>
      </w:pPr>
      <w:r>
        <w:rPr>
          <w:rFonts w:hint="default" w:ascii="Times New Roman" w:hAnsi="Times New Roman" w:eastAsia="方正仿宋_GBK" w:cs="Times New Roman"/>
          <w:b w:val="0"/>
          <w:bCs w:val="0"/>
          <w:sz w:val="32"/>
          <w:szCs w:val="32"/>
        </w:rPr>
        <w:fldChar w:fldCharType="end"/>
      </w:r>
    </w:p>
    <w:p w14:paraId="07EA4D71">
      <w:pPr>
        <w:rPr>
          <w:rFonts w:hint="default" w:ascii="Times New Roman" w:hAnsi="Times New Roman" w:eastAsia="方正仿宋_GBK" w:cs="Times New Roman"/>
          <w:b w:val="0"/>
          <w:bCs w:val="0"/>
        </w:rPr>
      </w:pPr>
    </w:p>
    <w:p w14:paraId="34FA64BD">
      <w:pPr>
        <w:spacing w:line="360" w:lineRule="auto"/>
        <w:jc w:val="center"/>
        <w:outlineLvl w:val="0"/>
        <w:rPr>
          <w:rFonts w:hint="default" w:ascii="Times New Roman" w:hAnsi="Times New Roman" w:eastAsia="方正仿宋_GBK" w:cs="Times New Roman"/>
          <w:b w:val="0"/>
          <w:bCs w:val="0"/>
        </w:rPr>
      </w:pPr>
    </w:p>
    <w:p w14:paraId="10A8B9BC">
      <w:pPr>
        <w:rPr>
          <w:rFonts w:hint="default" w:ascii="Times New Roman" w:hAnsi="Times New Roman" w:eastAsia="方正仿宋_GBK" w:cs="Times New Roman"/>
          <w:b w:val="0"/>
          <w:bCs w:val="0"/>
        </w:rPr>
      </w:pPr>
    </w:p>
    <w:p w14:paraId="21651A41">
      <w:pPr>
        <w:rPr>
          <w:rFonts w:hint="default" w:ascii="Times New Roman" w:hAnsi="Times New Roman" w:eastAsia="方正仿宋_GBK" w:cs="Times New Roman"/>
          <w:b w:val="0"/>
          <w:bCs w:val="0"/>
        </w:rPr>
      </w:pPr>
    </w:p>
    <w:p w14:paraId="2FFA4548">
      <w:pPr>
        <w:spacing w:line="360" w:lineRule="auto"/>
        <w:jc w:val="center"/>
        <w:outlineLvl w:val="0"/>
        <w:rPr>
          <w:rFonts w:hint="default" w:ascii="Times New Roman" w:hAnsi="Times New Roman" w:eastAsia="方正仿宋_GBK" w:cs="Times New Roman"/>
          <w:b w:val="0"/>
          <w:bCs w:val="0"/>
        </w:rPr>
      </w:pPr>
    </w:p>
    <w:p w14:paraId="0D70C9A2">
      <w:pPr>
        <w:tabs>
          <w:tab w:val="left" w:pos="2505"/>
        </w:tabs>
        <w:spacing w:line="360" w:lineRule="auto"/>
        <w:outlineLvl w:val="0"/>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ab/>
      </w:r>
    </w:p>
    <w:p w14:paraId="2B6F4931">
      <w:pPr>
        <w:spacing w:line="360" w:lineRule="auto"/>
        <w:jc w:val="center"/>
        <w:outlineLvl w:val="0"/>
        <w:rPr>
          <w:rFonts w:hint="eastAsia" w:ascii="方正小标宋_GBK" w:hAnsi="方正小标宋_GBK" w:eastAsia="方正小标宋_GBK" w:cs="方正小标宋_GBK"/>
          <w:b w:val="0"/>
          <w:bCs w:val="0"/>
          <w:sz w:val="32"/>
          <w:szCs w:val="32"/>
        </w:rPr>
      </w:pPr>
      <w:r>
        <w:rPr>
          <w:rFonts w:hint="default" w:ascii="Times New Roman" w:hAnsi="Times New Roman" w:eastAsia="方正仿宋_GBK" w:cs="Times New Roman"/>
          <w:b w:val="0"/>
          <w:bCs w:val="0"/>
        </w:rPr>
        <w:br w:type="page"/>
      </w:r>
      <w:bookmarkStart w:id="16" w:name="_Toc172729047"/>
      <w:r>
        <w:rPr>
          <w:rFonts w:hint="eastAsia" w:ascii="方正小标宋_GBK" w:hAnsi="方正小标宋_GBK" w:eastAsia="方正小标宋_GBK" w:cs="方正小标宋_GBK"/>
          <w:b w:val="0"/>
          <w:bCs w:val="0"/>
          <w:sz w:val="32"/>
          <w:szCs w:val="32"/>
        </w:rPr>
        <w:t>第一篇  询价邀请书</w:t>
      </w:r>
      <w:bookmarkEnd w:id="13"/>
      <w:bookmarkEnd w:id="14"/>
      <w:bookmarkEnd w:id="15"/>
      <w:bookmarkEnd w:id="16"/>
      <w:bookmarkStart w:id="17" w:name="_Toc317775175"/>
      <w:bookmarkStart w:id="18" w:name="_Toc313893526"/>
    </w:p>
    <w:p w14:paraId="20A393BD">
      <w:pPr>
        <w:snapToGrid w:val="0"/>
        <w:spacing w:line="42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重庆市荣昌区农业农村委员会对荣昌区柑橘木虱（黄龙病）监测防控项目进行询价采购，欢迎符合资格要求并有供货能力的供应商参与。</w:t>
      </w:r>
    </w:p>
    <w:p w14:paraId="7F4A23B0">
      <w:pPr>
        <w:pStyle w:val="3"/>
        <w:spacing w:before="0" w:after="0" w:line="400" w:lineRule="exact"/>
        <w:ind w:firstLine="480" w:firstLineChars="200"/>
        <w:rPr>
          <w:rFonts w:hint="eastAsia" w:ascii="方正黑体_GBK" w:hAnsi="方正黑体_GBK" w:eastAsia="方正黑体_GBK" w:cs="方正黑体_GBK"/>
          <w:b w:val="0"/>
          <w:bCs w:val="0"/>
          <w:sz w:val="24"/>
          <w:szCs w:val="24"/>
        </w:rPr>
      </w:pPr>
      <w:bookmarkStart w:id="19" w:name="_Toc30788"/>
      <w:bookmarkStart w:id="20" w:name="_Toc172729048"/>
      <w:r>
        <w:rPr>
          <w:rFonts w:hint="eastAsia" w:ascii="方正黑体_GBK" w:hAnsi="方正黑体_GBK" w:eastAsia="方正黑体_GBK" w:cs="方正黑体_GBK"/>
          <w:b w:val="0"/>
          <w:bCs w:val="0"/>
          <w:sz w:val="24"/>
          <w:szCs w:val="24"/>
        </w:rPr>
        <w:t>一、询价采购内容</w:t>
      </w:r>
      <w:bookmarkEnd w:id="17"/>
      <w:bookmarkEnd w:id="18"/>
      <w:bookmarkEnd w:id="19"/>
      <w:bookmarkEnd w:id="20"/>
    </w:p>
    <w:tbl>
      <w:tblPr>
        <w:tblStyle w:val="15"/>
        <w:tblW w:w="9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6"/>
        <w:gridCol w:w="1541"/>
        <w:gridCol w:w="1514"/>
        <w:gridCol w:w="3008"/>
        <w:gridCol w:w="1273"/>
      </w:tblGrid>
      <w:tr w14:paraId="73C6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476" w:type="dxa"/>
            <w:tcBorders>
              <w:top w:val="single" w:color="auto" w:sz="4" w:space="0"/>
              <w:left w:val="single" w:color="auto" w:sz="4" w:space="0"/>
              <w:right w:val="single" w:color="auto" w:sz="4" w:space="0"/>
            </w:tcBorders>
            <w:noWrap w:val="0"/>
            <w:vAlign w:val="center"/>
          </w:tcPr>
          <w:p w14:paraId="3F048D57">
            <w:pPr>
              <w:widowControl/>
              <w:jc w:val="center"/>
              <w:rPr>
                <w:rFonts w:hint="eastAsia" w:ascii="方正楷体_GBK" w:hAnsi="方正楷体_GBK" w:eastAsia="方正楷体_GBK" w:cs="方正楷体_GBK"/>
                <w:b w:val="0"/>
                <w:bCs w:val="0"/>
                <w:sz w:val="24"/>
              </w:rPr>
            </w:pPr>
            <w:r>
              <w:rPr>
                <w:rFonts w:hint="eastAsia" w:ascii="方正楷体_GBK" w:hAnsi="方正楷体_GBK" w:eastAsia="方正楷体_GBK" w:cs="方正楷体_GBK"/>
                <w:b w:val="0"/>
                <w:bCs w:val="0"/>
                <w:sz w:val="24"/>
              </w:rPr>
              <w:t>项目名称</w:t>
            </w:r>
          </w:p>
        </w:tc>
        <w:tc>
          <w:tcPr>
            <w:tcW w:w="1541" w:type="dxa"/>
            <w:tcBorders>
              <w:top w:val="single" w:color="auto" w:sz="4" w:space="0"/>
              <w:left w:val="single" w:color="auto" w:sz="4" w:space="0"/>
              <w:right w:val="single" w:color="auto" w:sz="4" w:space="0"/>
            </w:tcBorders>
            <w:noWrap w:val="0"/>
            <w:vAlign w:val="center"/>
          </w:tcPr>
          <w:p w14:paraId="281BCE5A">
            <w:pPr>
              <w:widowControl/>
              <w:jc w:val="center"/>
              <w:rPr>
                <w:rFonts w:hint="eastAsia" w:ascii="方正楷体_GBK" w:hAnsi="方正楷体_GBK" w:eastAsia="方正楷体_GBK" w:cs="方正楷体_GBK"/>
                <w:b w:val="0"/>
                <w:bCs w:val="0"/>
                <w:sz w:val="24"/>
              </w:rPr>
            </w:pPr>
            <w:r>
              <w:rPr>
                <w:rFonts w:hint="eastAsia" w:ascii="方正楷体_GBK" w:hAnsi="方正楷体_GBK" w:eastAsia="方正楷体_GBK" w:cs="方正楷体_GBK"/>
                <w:b w:val="0"/>
                <w:bCs w:val="0"/>
                <w:sz w:val="24"/>
                <w:lang w:val="en-US" w:eastAsia="zh-CN"/>
              </w:rPr>
              <w:t>采购</w:t>
            </w:r>
            <w:r>
              <w:rPr>
                <w:rFonts w:hint="eastAsia" w:ascii="方正楷体_GBK" w:hAnsi="方正楷体_GBK" w:eastAsia="方正楷体_GBK" w:cs="方正楷体_GBK"/>
                <w:b w:val="0"/>
                <w:bCs w:val="0"/>
                <w:sz w:val="24"/>
              </w:rPr>
              <w:t>限价</w:t>
            </w:r>
          </w:p>
          <w:p w14:paraId="731736C1">
            <w:pPr>
              <w:jc w:val="center"/>
              <w:rPr>
                <w:rFonts w:hint="eastAsia" w:ascii="方正楷体_GBK" w:hAnsi="方正楷体_GBK" w:eastAsia="方正楷体_GBK" w:cs="方正楷体_GBK"/>
                <w:b w:val="0"/>
                <w:bCs w:val="0"/>
                <w:sz w:val="24"/>
              </w:rPr>
            </w:pPr>
            <w:r>
              <w:rPr>
                <w:rFonts w:hint="eastAsia" w:ascii="方正楷体_GBK" w:hAnsi="方正楷体_GBK" w:eastAsia="方正楷体_GBK" w:cs="方正楷体_GBK"/>
                <w:b w:val="0"/>
                <w:bCs w:val="0"/>
                <w:sz w:val="24"/>
              </w:rPr>
              <w:t>（元）</w:t>
            </w:r>
          </w:p>
        </w:tc>
        <w:tc>
          <w:tcPr>
            <w:tcW w:w="1514" w:type="dxa"/>
            <w:tcBorders>
              <w:top w:val="single" w:color="auto" w:sz="4" w:space="0"/>
              <w:left w:val="single" w:color="auto" w:sz="4" w:space="0"/>
              <w:right w:val="single" w:color="auto" w:sz="4" w:space="0"/>
            </w:tcBorders>
            <w:noWrap w:val="0"/>
            <w:vAlign w:val="center"/>
          </w:tcPr>
          <w:p w14:paraId="4220AD91">
            <w:pPr>
              <w:tabs>
                <w:tab w:val="left" w:pos="89"/>
              </w:tabs>
              <w:jc w:val="center"/>
              <w:rPr>
                <w:rFonts w:hint="eastAsia" w:ascii="方正楷体_GBK" w:hAnsi="方正楷体_GBK" w:eastAsia="方正楷体_GBK" w:cs="方正楷体_GBK"/>
                <w:b w:val="0"/>
                <w:bCs w:val="0"/>
                <w:sz w:val="24"/>
              </w:rPr>
            </w:pPr>
            <w:r>
              <w:rPr>
                <w:rFonts w:hint="eastAsia" w:ascii="方正楷体_GBK" w:hAnsi="方正楷体_GBK" w:eastAsia="方正楷体_GBK" w:cs="方正楷体_GBK"/>
                <w:b w:val="0"/>
                <w:bCs w:val="0"/>
                <w:sz w:val="24"/>
              </w:rPr>
              <w:t>成交供应商</w:t>
            </w:r>
          </w:p>
          <w:p w14:paraId="5CC61DF2">
            <w:pPr>
              <w:tabs>
                <w:tab w:val="left" w:pos="89"/>
              </w:tabs>
              <w:jc w:val="center"/>
              <w:rPr>
                <w:rFonts w:hint="eastAsia" w:ascii="方正楷体_GBK" w:hAnsi="方正楷体_GBK" w:eastAsia="方正楷体_GBK" w:cs="方正楷体_GBK"/>
                <w:b w:val="0"/>
                <w:bCs w:val="0"/>
                <w:sz w:val="24"/>
              </w:rPr>
            </w:pPr>
            <w:r>
              <w:rPr>
                <w:rFonts w:hint="eastAsia" w:ascii="方正楷体_GBK" w:hAnsi="方正楷体_GBK" w:eastAsia="方正楷体_GBK" w:cs="方正楷体_GBK"/>
                <w:b w:val="0"/>
                <w:bCs w:val="0"/>
                <w:sz w:val="24"/>
              </w:rPr>
              <w:t>（数量）</w:t>
            </w:r>
          </w:p>
        </w:tc>
        <w:tc>
          <w:tcPr>
            <w:tcW w:w="3008" w:type="dxa"/>
            <w:tcBorders>
              <w:top w:val="single" w:color="auto" w:sz="4" w:space="0"/>
              <w:left w:val="single" w:color="auto" w:sz="4" w:space="0"/>
              <w:right w:val="single" w:color="auto" w:sz="4" w:space="0"/>
            </w:tcBorders>
            <w:noWrap w:val="0"/>
            <w:vAlign w:val="center"/>
          </w:tcPr>
          <w:p w14:paraId="7D390FE1">
            <w:pPr>
              <w:jc w:val="center"/>
              <w:rPr>
                <w:rFonts w:hint="eastAsia" w:ascii="方正楷体_GBK" w:hAnsi="方正楷体_GBK" w:eastAsia="方正楷体_GBK" w:cs="方正楷体_GBK"/>
                <w:b w:val="0"/>
                <w:bCs w:val="0"/>
                <w:sz w:val="24"/>
              </w:rPr>
            </w:pPr>
            <w:r>
              <w:rPr>
                <w:rFonts w:hint="eastAsia" w:ascii="方正楷体_GBK" w:hAnsi="方正楷体_GBK" w:eastAsia="方正楷体_GBK" w:cs="方正楷体_GBK"/>
                <w:b w:val="0"/>
                <w:bCs w:val="0"/>
                <w:sz w:val="24"/>
              </w:rPr>
              <w:t>采购标的对应的中小企业划分标准所属行业</w:t>
            </w:r>
          </w:p>
        </w:tc>
        <w:tc>
          <w:tcPr>
            <w:tcW w:w="1273" w:type="dxa"/>
            <w:tcBorders>
              <w:top w:val="single" w:color="auto" w:sz="4" w:space="0"/>
              <w:left w:val="single" w:color="auto" w:sz="4" w:space="0"/>
              <w:right w:val="single" w:color="auto" w:sz="4" w:space="0"/>
            </w:tcBorders>
            <w:shd w:val="clear" w:color="auto" w:fill="auto"/>
            <w:noWrap w:val="0"/>
            <w:vAlign w:val="center"/>
          </w:tcPr>
          <w:p w14:paraId="6E1EB38A">
            <w:pPr>
              <w:jc w:val="center"/>
              <w:rPr>
                <w:rFonts w:hint="eastAsia" w:ascii="方正楷体_GBK" w:hAnsi="方正楷体_GBK" w:eastAsia="方正楷体_GBK" w:cs="方正楷体_GBK"/>
                <w:b w:val="0"/>
                <w:bCs w:val="0"/>
                <w:kern w:val="2"/>
                <w:sz w:val="24"/>
                <w:lang w:val="en-US" w:eastAsia="zh-CN" w:bidi="ar-SA"/>
              </w:rPr>
            </w:pPr>
            <w:r>
              <w:rPr>
                <w:rFonts w:hint="eastAsia" w:ascii="方正楷体_GBK" w:hAnsi="方正楷体_GBK" w:eastAsia="方正楷体_GBK" w:cs="方正楷体_GBK"/>
                <w:b w:val="0"/>
                <w:bCs w:val="0"/>
                <w:sz w:val="24"/>
                <w:lang w:eastAsia="zh-CN"/>
              </w:rPr>
              <w:t>备注</w:t>
            </w:r>
          </w:p>
        </w:tc>
      </w:tr>
      <w:tr w14:paraId="4918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476" w:type="dxa"/>
            <w:tcBorders>
              <w:top w:val="single" w:color="auto" w:sz="4" w:space="0"/>
              <w:left w:val="single" w:color="auto" w:sz="4" w:space="0"/>
              <w:right w:val="single" w:color="auto" w:sz="4" w:space="0"/>
            </w:tcBorders>
            <w:noWrap w:val="0"/>
            <w:vAlign w:val="center"/>
          </w:tcPr>
          <w:p w14:paraId="3ECE09CB">
            <w:pPr>
              <w:spacing w:line="480" w:lineRule="exact"/>
              <w:rPr>
                <w:rFonts w:hint="default" w:ascii="Times New Roman" w:hAnsi="Times New Roman" w:eastAsia="方正仿宋_GBK" w:cs="Times New Roman"/>
                <w:b w:val="0"/>
                <w:bCs w:val="0"/>
                <w:sz w:val="24"/>
              </w:rPr>
            </w:pPr>
            <w:bookmarkStart w:id="21" w:name="_Hlk344477914"/>
            <w:r>
              <w:rPr>
                <w:rFonts w:hint="default" w:ascii="Times New Roman" w:hAnsi="Times New Roman" w:eastAsia="方正仿宋_GBK" w:cs="Times New Roman"/>
                <w:b w:val="0"/>
                <w:bCs w:val="0"/>
                <w:sz w:val="24"/>
              </w:rPr>
              <w:t>荣昌区柑橘木虱（黄龙病）监测防控项目</w:t>
            </w:r>
          </w:p>
        </w:tc>
        <w:tc>
          <w:tcPr>
            <w:tcW w:w="1541" w:type="dxa"/>
            <w:tcBorders>
              <w:top w:val="single" w:color="auto" w:sz="4" w:space="0"/>
              <w:left w:val="single" w:color="auto" w:sz="4" w:space="0"/>
              <w:right w:val="single" w:color="auto" w:sz="4" w:space="0"/>
            </w:tcBorders>
            <w:noWrap w:val="0"/>
            <w:vAlign w:val="center"/>
          </w:tcPr>
          <w:p w14:paraId="76C438A4">
            <w:pPr>
              <w:spacing w:line="480" w:lineRule="exact"/>
              <w:ind w:firstLine="240" w:firstLineChars="1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lang w:val="en-US" w:eastAsia="zh-CN"/>
              </w:rPr>
              <w:t>119450</w:t>
            </w:r>
          </w:p>
        </w:tc>
        <w:tc>
          <w:tcPr>
            <w:tcW w:w="1514" w:type="dxa"/>
            <w:tcBorders>
              <w:top w:val="single" w:color="auto" w:sz="4" w:space="0"/>
              <w:left w:val="single" w:color="auto" w:sz="4" w:space="0"/>
              <w:right w:val="single" w:color="auto" w:sz="4" w:space="0"/>
            </w:tcBorders>
            <w:noWrap w:val="0"/>
            <w:vAlign w:val="center"/>
          </w:tcPr>
          <w:p w14:paraId="4C3BEDCE">
            <w:pPr>
              <w:spacing w:line="480" w:lineRule="exact"/>
              <w:jc w:val="center"/>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w:t>
            </w:r>
          </w:p>
        </w:tc>
        <w:tc>
          <w:tcPr>
            <w:tcW w:w="3008" w:type="dxa"/>
            <w:tcBorders>
              <w:top w:val="single" w:color="auto" w:sz="4" w:space="0"/>
              <w:left w:val="single" w:color="auto" w:sz="4" w:space="0"/>
              <w:right w:val="single" w:color="auto" w:sz="4" w:space="0"/>
            </w:tcBorders>
            <w:noWrap w:val="0"/>
            <w:vAlign w:val="center"/>
          </w:tcPr>
          <w:p w14:paraId="3B3794D9">
            <w:pPr>
              <w:spacing w:line="480" w:lineRule="exact"/>
              <w:jc w:val="center"/>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农业</w:t>
            </w:r>
          </w:p>
        </w:tc>
        <w:tc>
          <w:tcPr>
            <w:tcW w:w="1273" w:type="dxa"/>
            <w:tcBorders>
              <w:top w:val="single" w:color="auto" w:sz="4" w:space="0"/>
              <w:left w:val="single" w:color="auto" w:sz="4" w:space="0"/>
              <w:right w:val="single" w:color="auto" w:sz="4" w:space="0"/>
            </w:tcBorders>
            <w:shd w:val="clear" w:color="auto" w:fill="auto"/>
            <w:noWrap w:val="0"/>
            <w:vAlign w:val="center"/>
          </w:tcPr>
          <w:p w14:paraId="77933227">
            <w:pPr>
              <w:spacing w:line="480" w:lineRule="exact"/>
              <w:rPr>
                <w:rFonts w:hint="default" w:ascii="Times New Roman" w:hAnsi="Times New Roman" w:eastAsia="方正仿宋_GBK" w:cs="Times New Roman"/>
                <w:b w:val="0"/>
                <w:bCs w:val="0"/>
                <w:color w:val="000000"/>
                <w:kern w:val="2"/>
                <w:sz w:val="24"/>
                <w:szCs w:val="24"/>
                <w:lang w:val="en-US" w:eastAsia="zh-CN" w:bidi="ar-SA"/>
              </w:rPr>
            </w:pPr>
            <w:r>
              <w:rPr>
                <w:rFonts w:hint="default" w:ascii="Times New Roman" w:hAnsi="Times New Roman" w:eastAsia="方正仿宋_GBK" w:cs="Times New Roman"/>
                <w:b w:val="0"/>
                <w:bCs w:val="0"/>
                <w:color w:val="000000"/>
                <w:sz w:val="24"/>
                <w:szCs w:val="24"/>
                <w:lang w:eastAsia="zh-CN"/>
              </w:rPr>
              <w:t>全额采购</w:t>
            </w:r>
          </w:p>
        </w:tc>
      </w:tr>
      <w:bookmarkEnd w:id="21"/>
    </w:tbl>
    <w:p w14:paraId="1B422F53">
      <w:pPr>
        <w:pStyle w:val="3"/>
        <w:spacing w:before="0" w:after="0" w:line="400" w:lineRule="exact"/>
        <w:ind w:firstLine="480" w:firstLineChars="200"/>
        <w:rPr>
          <w:rFonts w:hint="default" w:ascii="Times New Roman" w:hAnsi="Times New Roman" w:eastAsia="方正仿宋_GBK" w:cs="Times New Roman"/>
          <w:b w:val="0"/>
          <w:bCs w:val="0"/>
          <w:sz w:val="24"/>
          <w:szCs w:val="24"/>
        </w:rPr>
      </w:pPr>
      <w:bookmarkStart w:id="22" w:name="_Toc13812"/>
      <w:bookmarkStart w:id="23" w:name="_Toc172729049"/>
      <w:bookmarkStart w:id="24" w:name="_Toc373860293"/>
      <w:bookmarkStart w:id="25" w:name="_Toc317775178"/>
      <w:r>
        <w:rPr>
          <w:rFonts w:hint="default" w:ascii="方正黑体_GBK" w:hAnsi="方正黑体_GBK" w:eastAsia="方正黑体_GBK" w:cs="方正黑体_GBK"/>
          <w:b w:val="0"/>
          <w:bCs w:val="0"/>
          <w:sz w:val="24"/>
          <w:szCs w:val="24"/>
        </w:rPr>
        <w:t>二、资金来源</w:t>
      </w:r>
      <w:bookmarkEnd w:id="22"/>
      <w:bookmarkEnd w:id="23"/>
    </w:p>
    <w:p w14:paraId="46A2F710">
      <w:pPr>
        <w:spacing w:line="48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财政资金。</w:t>
      </w:r>
    </w:p>
    <w:p w14:paraId="7F5BE52A">
      <w:pPr>
        <w:pStyle w:val="3"/>
        <w:spacing w:before="0" w:after="0" w:line="400" w:lineRule="exact"/>
        <w:ind w:firstLine="480" w:firstLineChars="200"/>
        <w:rPr>
          <w:rFonts w:hint="default" w:ascii="方正黑体_GBK" w:hAnsi="方正黑体_GBK" w:eastAsia="方正黑体_GBK" w:cs="方正黑体_GBK"/>
          <w:b w:val="0"/>
          <w:bCs w:val="0"/>
          <w:sz w:val="24"/>
          <w:szCs w:val="24"/>
        </w:rPr>
      </w:pPr>
      <w:bookmarkStart w:id="26" w:name="_Toc172729050"/>
      <w:bookmarkStart w:id="27" w:name="_Toc2316"/>
      <w:r>
        <w:rPr>
          <w:rFonts w:hint="default" w:ascii="方正黑体_GBK" w:hAnsi="方正黑体_GBK" w:eastAsia="方正黑体_GBK" w:cs="方正黑体_GBK"/>
          <w:b w:val="0"/>
          <w:bCs w:val="0"/>
          <w:sz w:val="24"/>
          <w:szCs w:val="24"/>
        </w:rPr>
        <w:t>三、询价资格</w:t>
      </w:r>
      <w:bookmarkEnd w:id="26"/>
      <w:bookmarkEnd w:id="27"/>
    </w:p>
    <w:p w14:paraId="5398E0E2">
      <w:pPr>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（一）满足《中华人民共和国政府采购法》第二十二条规定；</w:t>
      </w:r>
    </w:p>
    <w:p w14:paraId="01D6C76F">
      <w:pPr>
        <w:spacing w:line="400" w:lineRule="exact"/>
        <w:ind w:firstLine="480" w:firstLineChars="200"/>
        <w:rPr>
          <w:rFonts w:hint="eastAsia" w:ascii="Times New Roman" w:hAnsi="Times New Roman" w:eastAsia="方正仿宋_GBK" w:cs="Times New Roman"/>
          <w:b w:val="0"/>
          <w:bCs w:val="0"/>
          <w:color w:val="auto"/>
          <w:sz w:val="24"/>
          <w:lang w:val="en-US" w:eastAsia="zh-CN"/>
        </w:rPr>
      </w:pPr>
      <w:r>
        <w:rPr>
          <w:rFonts w:hint="default" w:ascii="Times New Roman" w:hAnsi="Times New Roman" w:eastAsia="方正仿宋_GBK" w:cs="Times New Roman"/>
          <w:b w:val="0"/>
          <w:bCs w:val="0"/>
          <w:sz w:val="24"/>
          <w:szCs w:val="24"/>
        </w:rPr>
        <w:t>（二）落实政府采购政策需满足的资格要求：</w:t>
      </w:r>
      <w:r>
        <w:rPr>
          <w:rFonts w:hint="eastAsia" w:ascii="Times New Roman" w:hAnsi="Times New Roman" w:eastAsia="方正仿宋_GBK" w:cs="Times New Roman"/>
          <w:b w:val="0"/>
          <w:bCs w:val="0"/>
          <w:sz w:val="24"/>
          <w:szCs w:val="24"/>
          <w:lang w:val="en-US" w:eastAsia="zh-CN"/>
        </w:rPr>
        <w:t>无；</w:t>
      </w:r>
    </w:p>
    <w:p w14:paraId="5D4430B8">
      <w:pPr>
        <w:snapToGrid w:val="0"/>
        <w:spacing w:line="420" w:lineRule="exact"/>
        <w:ind w:firstLine="480" w:firstLineChars="200"/>
        <w:rPr>
          <w:rFonts w:hint="default" w:ascii="Times New Roman" w:hAnsi="Times New Roman" w:eastAsia="方正仿宋_GBK" w:cs="Times New Roman"/>
          <w:b w:val="0"/>
          <w:bCs w:val="0"/>
          <w:color w:val="auto"/>
          <w:sz w:val="24"/>
          <w:lang w:eastAsia="zh-CN"/>
        </w:rPr>
      </w:pPr>
      <w:r>
        <w:rPr>
          <w:rFonts w:hint="default" w:ascii="Times New Roman" w:hAnsi="Times New Roman" w:eastAsia="方正仿宋_GBK" w:cs="Times New Roman"/>
          <w:b w:val="0"/>
          <w:bCs w:val="0"/>
          <w:color w:val="000000"/>
          <w:sz w:val="24"/>
          <w:szCs w:val="24"/>
        </w:rPr>
        <w:t>（三）</w:t>
      </w:r>
      <w:bookmarkEnd w:id="24"/>
      <w:bookmarkStart w:id="28" w:name="_Toc19730879"/>
      <w:bookmarkStart w:id="29" w:name="_Toc13568"/>
      <w:r>
        <w:rPr>
          <w:rFonts w:hint="default" w:ascii="Times New Roman" w:hAnsi="Times New Roman" w:eastAsia="方正仿宋_GBK" w:cs="Times New Roman"/>
          <w:b w:val="0"/>
          <w:bCs w:val="0"/>
          <w:color w:val="000000"/>
          <w:sz w:val="24"/>
        </w:rPr>
        <w:t>特</w:t>
      </w:r>
      <w:r>
        <w:rPr>
          <w:rFonts w:hint="default" w:ascii="Times New Roman" w:hAnsi="Times New Roman" w:eastAsia="方正仿宋_GBK" w:cs="Times New Roman"/>
          <w:b w:val="0"/>
          <w:bCs w:val="0"/>
          <w:sz w:val="24"/>
        </w:rPr>
        <w:t>定资格条件</w:t>
      </w:r>
      <w:r>
        <w:rPr>
          <w:rFonts w:hint="default" w:ascii="Times New Roman" w:hAnsi="Times New Roman" w:eastAsia="方正仿宋_GBK" w:cs="Times New Roman"/>
          <w:b w:val="0"/>
          <w:bCs w:val="0"/>
          <w:sz w:val="24"/>
          <w:lang w:eastAsia="zh-CN"/>
        </w:rPr>
        <w:t>：</w:t>
      </w:r>
      <w:bookmarkEnd w:id="28"/>
      <w:bookmarkStart w:id="30" w:name="OLE_LINK3"/>
      <w:bookmarkStart w:id="31" w:name="_Toc172729051"/>
      <w:bookmarkStart w:id="32" w:name="_Toc110328774"/>
      <w:bookmarkStart w:id="33" w:name="_Toc138597505"/>
      <w:bookmarkStart w:id="34" w:name="_Toc110443982"/>
      <w:r>
        <w:rPr>
          <w:rFonts w:hint="default" w:ascii="Times New Roman" w:hAnsi="Times New Roman" w:eastAsia="方正仿宋_GBK" w:cs="Times New Roman"/>
          <w:b w:val="0"/>
          <w:bCs w:val="0"/>
          <w:sz w:val="24"/>
          <w:lang w:val="en-US" w:eastAsia="zh-CN"/>
        </w:rPr>
        <w:t>1</w:t>
      </w:r>
      <w:r>
        <w:rPr>
          <w:rFonts w:hint="eastAsia" w:ascii="Times New Roman" w:hAnsi="Times New Roman" w:eastAsia="方正仿宋_GBK" w:cs="Times New Roman"/>
          <w:b w:val="0"/>
          <w:bCs w:val="0"/>
          <w:sz w:val="24"/>
          <w:lang w:val="en-US" w:eastAsia="zh-CN"/>
        </w:rPr>
        <w:t>.</w:t>
      </w:r>
      <w:r>
        <w:rPr>
          <w:rFonts w:hint="default" w:ascii="Times New Roman" w:hAnsi="Times New Roman" w:eastAsia="方正仿宋_GBK" w:cs="Times New Roman"/>
          <w:b w:val="0"/>
          <w:bCs w:val="0"/>
          <w:sz w:val="24"/>
          <w:lang w:eastAsia="zh-CN"/>
        </w:rPr>
        <w:t>供应商需提供有效期内的农药经营许可证（提供复印件加盖供应商单位公章）</w:t>
      </w:r>
      <w:r>
        <w:rPr>
          <w:rFonts w:hint="eastAsia" w:ascii="Times New Roman" w:hAnsi="Times New Roman" w:eastAsia="方正仿宋_GBK" w:cs="Times New Roman"/>
          <w:b w:val="0"/>
          <w:bCs w:val="0"/>
          <w:sz w:val="24"/>
          <w:lang w:eastAsia="zh-CN"/>
        </w:rPr>
        <w:t>；</w:t>
      </w:r>
      <w:r>
        <w:rPr>
          <w:rFonts w:hint="default" w:ascii="Times New Roman" w:hAnsi="Times New Roman" w:eastAsia="方正仿宋_GBK" w:cs="Times New Roman"/>
          <w:b w:val="0"/>
          <w:bCs w:val="0"/>
          <w:sz w:val="24"/>
          <w:lang w:val="en-US" w:eastAsia="zh-CN"/>
        </w:rPr>
        <w:t>2</w:t>
      </w:r>
      <w:r>
        <w:rPr>
          <w:rFonts w:hint="eastAsia" w:ascii="Times New Roman" w:hAnsi="Times New Roman" w:eastAsia="方正仿宋_GBK" w:cs="Times New Roman"/>
          <w:b w:val="0"/>
          <w:bCs w:val="0"/>
          <w:sz w:val="24"/>
          <w:lang w:val="en-US" w:eastAsia="zh-CN"/>
        </w:rPr>
        <w:t>.</w:t>
      </w:r>
      <w:r>
        <w:rPr>
          <w:rFonts w:hint="default" w:ascii="Times New Roman" w:hAnsi="Times New Roman" w:eastAsia="方正仿宋_GBK" w:cs="Times New Roman"/>
          <w:b w:val="0"/>
          <w:bCs w:val="0"/>
          <w:sz w:val="24"/>
          <w:lang w:eastAsia="zh-CN"/>
        </w:rPr>
        <w:t>供应商提供所投农药产品具有农药类产品生产许可证或批准文件、农药产品标准证、农药登记证（提供“三证”复印件加盖供应商单位公章）</w:t>
      </w:r>
      <w:r>
        <w:rPr>
          <w:rFonts w:hint="eastAsia" w:ascii="Times New Roman" w:hAnsi="Times New Roman" w:eastAsia="方正仿宋_GBK" w:cs="Times New Roman"/>
          <w:b w:val="0"/>
          <w:bCs w:val="0"/>
          <w:sz w:val="24"/>
          <w:lang w:eastAsia="zh-CN"/>
        </w:rPr>
        <w:t>；</w:t>
      </w:r>
      <w:r>
        <w:rPr>
          <w:rFonts w:hint="eastAsia" w:ascii="Times New Roman" w:hAnsi="Times New Roman" w:eastAsia="方正仿宋_GBK" w:cs="Times New Roman"/>
          <w:b w:val="0"/>
          <w:bCs w:val="0"/>
          <w:sz w:val="24"/>
          <w:lang w:val="en-US" w:eastAsia="zh-CN"/>
        </w:rPr>
        <w:t>3.</w:t>
      </w:r>
      <w:r>
        <w:rPr>
          <w:rFonts w:hint="eastAsia" w:ascii="Times New Roman" w:hAnsi="Times New Roman" w:eastAsia="方正仿宋_GBK" w:cs="Times New Roman"/>
          <w:b w:val="0"/>
          <w:bCs w:val="0"/>
          <w:color w:val="auto"/>
          <w:sz w:val="24"/>
        </w:rPr>
        <w:t>提供</w:t>
      </w:r>
      <w:r>
        <w:rPr>
          <w:rFonts w:hint="eastAsia" w:ascii="Times New Roman" w:hAnsi="Times New Roman" w:eastAsia="方正仿宋_GBK" w:cs="Times New Roman"/>
          <w:b w:val="0"/>
          <w:bCs w:val="0"/>
          <w:color w:val="auto"/>
          <w:sz w:val="24"/>
          <w:lang w:val="en-US" w:eastAsia="zh-CN"/>
        </w:rPr>
        <w:t>近三个月投标产品的</w:t>
      </w:r>
      <w:r>
        <w:rPr>
          <w:rFonts w:hint="eastAsia" w:ascii="Times New Roman" w:hAnsi="Times New Roman" w:eastAsia="方正仿宋_GBK" w:cs="Times New Roman"/>
          <w:b w:val="0"/>
          <w:bCs w:val="0"/>
          <w:color w:val="auto"/>
          <w:sz w:val="24"/>
        </w:rPr>
        <w:t>CMA或CNAS产品质量检测报告</w:t>
      </w:r>
      <w:bookmarkEnd w:id="30"/>
      <w:r>
        <w:rPr>
          <w:rFonts w:hint="eastAsia" w:ascii="Times New Roman" w:hAnsi="Times New Roman" w:eastAsia="方正仿宋_GBK" w:cs="Times New Roman"/>
          <w:b w:val="0"/>
          <w:bCs w:val="0"/>
          <w:color w:val="auto"/>
          <w:sz w:val="24"/>
        </w:rPr>
        <w:t>；</w:t>
      </w:r>
      <w:r>
        <w:rPr>
          <w:rFonts w:hint="eastAsia" w:ascii="Times New Roman" w:hAnsi="Times New Roman" w:eastAsia="方正仿宋_GBK" w:cs="Times New Roman"/>
          <w:b w:val="0"/>
          <w:bCs w:val="0"/>
          <w:color w:val="auto"/>
          <w:sz w:val="24"/>
          <w:lang w:val="en-US" w:eastAsia="zh-CN"/>
        </w:rPr>
        <w:t>4.</w:t>
      </w:r>
      <w:r>
        <w:rPr>
          <w:rFonts w:hint="eastAsia" w:ascii="Times New Roman" w:hAnsi="Times New Roman" w:eastAsia="方正仿宋_GBK" w:cs="Times New Roman"/>
          <w:b w:val="0"/>
          <w:bCs w:val="0"/>
          <w:color w:val="auto"/>
          <w:sz w:val="24"/>
        </w:rPr>
        <w:t>供应商提供产品对应生产厂家202</w:t>
      </w:r>
      <w:r>
        <w:rPr>
          <w:rFonts w:hint="eastAsia" w:ascii="Times New Roman" w:hAnsi="Times New Roman" w:eastAsia="方正仿宋_GBK" w:cs="Times New Roman"/>
          <w:b w:val="0"/>
          <w:bCs w:val="0"/>
          <w:color w:val="auto"/>
          <w:sz w:val="24"/>
          <w:lang w:val="en-US" w:eastAsia="zh-CN"/>
        </w:rPr>
        <w:t>5</w:t>
      </w:r>
      <w:r>
        <w:rPr>
          <w:rFonts w:hint="eastAsia" w:ascii="Times New Roman" w:hAnsi="Times New Roman" w:eastAsia="方正仿宋_GBK" w:cs="Times New Roman"/>
          <w:b w:val="0"/>
          <w:bCs w:val="0"/>
          <w:color w:val="auto"/>
          <w:sz w:val="24"/>
        </w:rPr>
        <w:t>年销售授权书</w:t>
      </w:r>
      <w:r>
        <w:rPr>
          <w:rFonts w:hint="eastAsia" w:ascii="Times New Roman" w:hAnsi="Times New Roman" w:eastAsia="方正仿宋_GBK" w:cs="Times New Roman"/>
          <w:b w:val="0"/>
          <w:bCs w:val="0"/>
          <w:color w:val="auto"/>
          <w:sz w:val="24"/>
          <w:lang w:eastAsia="zh-CN"/>
        </w:rPr>
        <w:t>；</w:t>
      </w:r>
      <w:r>
        <w:rPr>
          <w:rFonts w:hint="eastAsia" w:ascii="Times New Roman" w:hAnsi="Times New Roman" w:eastAsia="方正仿宋_GBK" w:cs="Times New Roman"/>
          <w:b w:val="0"/>
          <w:bCs w:val="0"/>
          <w:color w:val="auto"/>
          <w:sz w:val="24"/>
          <w:lang w:val="en-US" w:eastAsia="zh-CN"/>
        </w:rPr>
        <w:t>5.</w:t>
      </w:r>
      <w:r>
        <w:rPr>
          <w:rFonts w:hint="eastAsia" w:ascii="Times New Roman" w:hAnsi="Times New Roman" w:eastAsia="方正仿宋_GBK" w:cs="Times New Roman"/>
          <w:b w:val="0"/>
          <w:bCs w:val="0"/>
          <w:color w:val="auto"/>
          <w:sz w:val="24"/>
        </w:rPr>
        <w:t>近三年参与我</w:t>
      </w:r>
      <w:r>
        <w:rPr>
          <w:rFonts w:hint="eastAsia" w:ascii="Times New Roman" w:hAnsi="Times New Roman" w:eastAsia="方正仿宋_GBK" w:cs="Times New Roman"/>
          <w:b w:val="0"/>
          <w:bCs w:val="0"/>
          <w:color w:val="auto"/>
          <w:sz w:val="24"/>
          <w:lang w:val="en-US" w:eastAsia="zh-CN"/>
        </w:rPr>
        <w:t>区</w:t>
      </w:r>
      <w:r>
        <w:rPr>
          <w:rFonts w:hint="eastAsia" w:ascii="Times New Roman" w:hAnsi="Times New Roman" w:eastAsia="方正仿宋_GBK" w:cs="Times New Roman"/>
          <w:b w:val="0"/>
          <w:bCs w:val="0"/>
          <w:color w:val="auto"/>
          <w:sz w:val="24"/>
        </w:rPr>
        <w:t>植保及农药相关产品竞标，出现违约弃约行为的企业不得参与本次竞标。</w:t>
      </w:r>
      <w:bookmarkEnd w:id="31"/>
      <w:bookmarkEnd w:id="32"/>
      <w:bookmarkEnd w:id="33"/>
      <w:bookmarkEnd w:id="34"/>
    </w:p>
    <w:p w14:paraId="796A4002">
      <w:pPr>
        <w:pStyle w:val="3"/>
        <w:spacing w:before="0" w:after="0" w:line="400" w:lineRule="exact"/>
        <w:ind w:firstLine="480" w:firstLineChars="200"/>
        <w:rPr>
          <w:rFonts w:hint="default" w:ascii="方正黑体_GBK" w:hAnsi="方正黑体_GBK" w:eastAsia="方正黑体_GBK" w:cs="方正黑体_GBK"/>
          <w:b w:val="0"/>
          <w:bCs w:val="0"/>
          <w:sz w:val="24"/>
          <w:szCs w:val="24"/>
        </w:rPr>
      </w:pPr>
      <w:bookmarkStart w:id="35" w:name="_Toc172729052"/>
      <w:r>
        <w:rPr>
          <w:rFonts w:hint="default" w:ascii="方正黑体_GBK" w:hAnsi="方正黑体_GBK" w:eastAsia="方正黑体_GBK" w:cs="方正黑体_GBK"/>
          <w:b w:val="0"/>
          <w:bCs w:val="0"/>
          <w:sz w:val="24"/>
          <w:szCs w:val="24"/>
        </w:rPr>
        <w:t>四、</w:t>
      </w:r>
      <w:r>
        <w:rPr>
          <w:rFonts w:hint="eastAsia" w:ascii="方正黑体_GBK" w:hAnsi="方正黑体_GBK" w:eastAsia="方正黑体_GBK" w:cs="方正黑体_GBK"/>
          <w:b w:val="0"/>
          <w:bCs w:val="0"/>
          <w:sz w:val="24"/>
          <w:szCs w:val="24"/>
          <w:lang w:val="en-US" w:eastAsia="zh-CN"/>
        </w:rPr>
        <w:t>询</w:t>
      </w:r>
      <w:r>
        <w:rPr>
          <w:rFonts w:hint="default" w:ascii="方正黑体_GBK" w:hAnsi="方正黑体_GBK" w:eastAsia="方正黑体_GBK" w:cs="方正黑体_GBK"/>
          <w:b w:val="0"/>
          <w:bCs w:val="0"/>
          <w:sz w:val="24"/>
          <w:szCs w:val="24"/>
        </w:rPr>
        <w:t>价相关说明</w:t>
      </w:r>
      <w:bookmarkEnd w:id="29"/>
      <w:bookmarkEnd w:id="35"/>
    </w:p>
    <w:p w14:paraId="1E6F6538">
      <w:pPr>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（一）凡有意参加竞采的供应商，请于公告发布之日起至</w:t>
      </w:r>
      <w:r>
        <w:rPr>
          <w:rFonts w:hint="eastAsia" w:eastAsia="方正仿宋_GBK" w:cs="Times New Roman"/>
          <w:b w:val="0"/>
          <w:bCs w:val="0"/>
          <w:sz w:val="24"/>
          <w:szCs w:val="24"/>
          <w:lang w:val="en-US" w:eastAsia="zh-CN"/>
        </w:rPr>
        <w:t>采购文件获取</w:t>
      </w:r>
      <w:r>
        <w:rPr>
          <w:rFonts w:hint="default" w:ascii="Times New Roman" w:hAnsi="Times New Roman" w:eastAsia="方正仿宋_GBK" w:cs="Times New Roman"/>
          <w:b w:val="0"/>
          <w:bCs w:val="0"/>
          <w:sz w:val="24"/>
          <w:szCs w:val="24"/>
        </w:rPr>
        <w:t>截止时间之前，在重庆市</w:t>
      </w:r>
      <w:r>
        <w:rPr>
          <w:rFonts w:hint="eastAsia" w:eastAsia="方正仿宋_GBK" w:cs="Times New Roman"/>
          <w:b w:val="0"/>
          <w:bCs w:val="0"/>
          <w:sz w:val="24"/>
          <w:szCs w:val="24"/>
          <w:lang w:val="en-US" w:eastAsia="zh-CN"/>
        </w:rPr>
        <w:t>荣昌区农业农村委员会政府信息公开网-政府采购平台</w:t>
      </w:r>
      <w:r>
        <w:rPr>
          <w:rFonts w:hint="default" w:ascii="Times New Roman" w:hAnsi="Times New Roman" w:eastAsia="方正仿宋_GBK" w:cs="Times New Roman"/>
          <w:b w:val="0"/>
          <w:bCs w:val="0"/>
          <w:sz w:val="24"/>
          <w:szCs w:val="24"/>
        </w:rPr>
        <w:t>（http://www.rongchang.gov.cn/bm/qnyncw/zwgk_70831/fdzdgknr_70834/zcwj_143481/ssqk/）上下载查看本项目需求文件以及变更公告等竞采前公布的所有项目资料，无论供应商下载查看与否，均视为已知晓所有</w:t>
      </w:r>
      <w:r>
        <w:rPr>
          <w:rFonts w:hint="eastAsia" w:eastAsia="方正仿宋_GBK" w:cs="Times New Roman"/>
          <w:b w:val="0"/>
          <w:bCs w:val="0"/>
          <w:sz w:val="24"/>
          <w:szCs w:val="24"/>
          <w:lang w:val="en-US" w:eastAsia="zh-CN"/>
        </w:rPr>
        <w:t>询价采购</w:t>
      </w:r>
      <w:r>
        <w:rPr>
          <w:rFonts w:hint="default" w:ascii="Times New Roman" w:hAnsi="Times New Roman" w:eastAsia="方正仿宋_GBK" w:cs="Times New Roman"/>
          <w:b w:val="0"/>
          <w:bCs w:val="0"/>
          <w:sz w:val="24"/>
          <w:szCs w:val="24"/>
        </w:rPr>
        <w:t>实质性要求内容。</w:t>
      </w:r>
    </w:p>
    <w:p w14:paraId="63404C37">
      <w:pPr>
        <w:spacing w:line="400" w:lineRule="exact"/>
        <w:ind w:firstLine="480" w:firstLineChars="200"/>
        <w:rPr>
          <w:rFonts w:hint="default" w:ascii="Times New Roman" w:hAnsi="Times New Roman" w:eastAsia="方正仿宋_GBK" w:cs="Times New Roman"/>
          <w:b w:val="0"/>
          <w:bCs w:val="0"/>
          <w:sz w:val="24"/>
          <w:szCs w:val="24"/>
        </w:rPr>
      </w:pPr>
      <w:bookmarkStart w:id="36" w:name="_Toc15752"/>
      <w:r>
        <w:rPr>
          <w:rFonts w:hint="default" w:ascii="Times New Roman" w:hAnsi="Times New Roman" w:eastAsia="方正仿宋_GBK" w:cs="Times New Roman"/>
          <w:b w:val="0"/>
          <w:bCs w:val="0"/>
          <w:sz w:val="24"/>
          <w:szCs w:val="24"/>
        </w:rPr>
        <w:t>（二）采购文件公告期限</w:t>
      </w:r>
      <w:bookmarkEnd w:id="36"/>
    </w:p>
    <w:p w14:paraId="52255EF6">
      <w:pPr>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自采购公告发布之日起</w:t>
      </w:r>
      <w:r>
        <w:rPr>
          <w:rFonts w:hint="default" w:ascii="Times New Roman" w:hAnsi="Times New Roman" w:eastAsia="方正仿宋_GBK" w:cs="Times New Roman"/>
          <w:b w:val="0"/>
          <w:bCs w:val="0"/>
          <w:sz w:val="24"/>
          <w:szCs w:val="24"/>
          <w:lang w:eastAsia="zh-CN"/>
        </w:rPr>
        <w:t>不少于</w:t>
      </w:r>
      <w:r>
        <w:rPr>
          <w:rFonts w:hint="default" w:ascii="Times New Roman" w:hAnsi="Times New Roman" w:eastAsia="方正仿宋_GBK" w:cs="Times New Roman"/>
          <w:b w:val="0"/>
          <w:bCs w:val="0"/>
          <w:sz w:val="24"/>
          <w:szCs w:val="24"/>
        </w:rPr>
        <w:t>三个工作日。</w:t>
      </w:r>
    </w:p>
    <w:p w14:paraId="515E9F8C">
      <w:pPr>
        <w:spacing w:line="380" w:lineRule="exact"/>
        <w:ind w:firstLine="480" w:firstLineChars="200"/>
        <w:rPr>
          <w:rFonts w:hint="eastAsia"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rPr>
        <w:t>（三）报名及采购文件</w:t>
      </w:r>
      <w:r>
        <w:rPr>
          <w:rFonts w:hint="eastAsia" w:ascii="Times New Roman" w:hAnsi="Times New Roman" w:eastAsia="方正仿宋_GBK" w:cs="Times New Roman"/>
          <w:b w:val="0"/>
          <w:bCs w:val="0"/>
          <w:sz w:val="24"/>
          <w:szCs w:val="24"/>
          <w:lang w:val="en-US" w:eastAsia="zh-CN"/>
        </w:rPr>
        <w:t>获取</w:t>
      </w:r>
    </w:p>
    <w:p w14:paraId="69C61A96">
      <w:pPr>
        <w:spacing w:line="380" w:lineRule="exact"/>
        <w:ind w:firstLine="480" w:firstLineChars="200"/>
        <w:rPr>
          <w:rFonts w:hint="default" w:ascii="Times New Roman" w:hAnsi="Times New Roman" w:eastAsia="方正仿宋_GBK" w:cs="Times New Roman"/>
          <w:b w:val="0"/>
          <w:bCs w:val="0"/>
          <w:sz w:val="24"/>
          <w:szCs w:val="24"/>
        </w:rPr>
      </w:pPr>
      <w:r>
        <w:rPr>
          <w:rFonts w:hint="eastAsia" w:ascii="Times New Roman" w:hAnsi="Times New Roman" w:eastAsia="方正仿宋_GBK" w:cs="Times New Roman"/>
          <w:b w:val="0"/>
          <w:bCs w:val="0"/>
          <w:sz w:val="24"/>
          <w:szCs w:val="24"/>
          <w:lang w:val="en-US" w:eastAsia="zh-CN"/>
        </w:rPr>
        <w:t>1.报名及网上询价采购文件提供期限：</w:t>
      </w:r>
      <w:r>
        <w:rPr>
          <w:rFonts w:hint="default" w:ascii="Times New Roman" w:hAnsi="Times New Roman" w:eastAsia="方正仿宋_GBK" w:cs="Times New Roman"/>
          <w:b w:val="0"/>
          <w:bCs w:val="0"/>
          <w:sz w:val="24"/>
          <w:szCs w:val="24"/>
        </w:rPr>
        <w:t>2025年</w:t>
      </w:r>
      <w:r>
        <w:rPr>
          <w:rFonts w:hint="default" w:ascii="Times New Roman" w:hAnsi="Times New Roman" w:eastAsia="方正仿宋_GBK" w:cs="Times New Roman"/>
          <w:b w:val="0"/>
          <w:bCs w:val="0"/>
          <w:sz w:val="24"/>
          <w:szCs w:val="24"/>
          <w:lang w:val="en-US" w:eastAsia="zh-CN"/>
        </w:rPr>
        <w:t>11</w:t>
      </w:r>
      <w:r>
        <w:rPr>
          <w:rFonts w:hint="default" w:ascii="Times New Roman" w:hAnsi="Times New Roman" w:eastAsia="方正仿宋_GBK" w:cs="Times New Roman"/>
          <w:b w:val="0"/>
          <w:bCs w:val="0"/>
          <w:sz w:val="24"/>
          <w:szCs w:val="24"/>
        </w:rPr>
        <w:t>月</w:t>
      </w:r>
      <w:r>
        <w:rPr>
          <w:rFonts w:hint="eastAsia" w:eastAsia="方正仿宋_GBK" w:cs="Times New Roman"/>
          <w:b w:val="0"/>
          <w:bCs w:val="0"/>
          <w:sz w:val="24"/>
          <w:szCs w:val="24"/>
          <w:lang w:val="en-US" w:eastAsia="zh-CN"/>
        </w:rPr>
        <w:t>5</w:t>
      </w:r>
      <w:r>
        <w:rPr>
          <w:rFonts w:hint="default" w:ascii="Times New Roman" w:hAnsi="Times New Roman" w:eastAsia="方正仿宋_GBK" w:cs="Times New Roman"/>
          <w:b w:val="0"/>
          <w:bCs w:val="0"/>
          <w:sz w:val="24"/>
          <w:szCs w:val="24"/>
        </w:rPr>
        <w:t>日至2025年</w:t>
      </w:r>
      <w:r>
        <w:rPr>
          <w:rFonts w:hint="default" w:ascii="Times New Roman" w:hAnsi="Times New Roman" w:eastAsia="方正仿宋_GBK" w:cs="Times New Roman"/>
          <w:b w:val="0"/>
          <w:bCs w:val="0"/>
          <w:sz w:val="24"/>
          <w:szCs w:val="24"/>
          <w:lang w:val="en-US" w:eastAsia="zh-CN"/>
        </w:rPr>
        <w:t>11</w:t>
      </w:r>
      <w:r>
        <w:rPr>
          <w:rFonts w:hint="default" w:ascii="Times New Roman" w:hAnsi="Times New Roman" w:eastAsia="方正仿宋_GBK" w:cs="Times New Roman"/>
          <w:b w:val="0"/>
          <w:bCs w:val="0"/>
          <w:sz w:val="24"/>
          <w:szCs w:val="24"/>
        </w:rPr>
        <w:t>月</w:t>
      </w:r>
      <w:r>
        <w:rPr>
          <w:rFonts w:hint="eastAsia" w:ascii="Times New Roman" w:hAnsi="Times New Roman" w:eastAsia="方正仿宋_GBK" w:cs="Times New Roman"/>
          <w:b w:val="0"/>
          <w:bCs w:val="0"/>
          <w:sz w:val="24"/>
          <w:szCs w:val="24"/>
          <w:lang w:val="en-US" w:eastAsia="zh-CN"/>
        </w:rPr>
        <w:t>11</w:t>
      </w:r>
      <w:r>
        <w:rPr>
          <w:rFonts w:hint="default" w:ascii="Times New Roman" w:hAnsi="Times New Roman" w:eastAsia="方正仿宋_GBK" w:cs="Times New Roman"/>
          <w:b w:val="0"/>
          <w:bCs w:val="0"/>
          <w:sz w:val="24"/>
          <w:szCs w:val="24"/>
        </w:rPr>
        <w:t>日（工作时间）。</w:t>
      </w:r>
    </w:p>
    <w:p w14:paraId="44E54191">
      <w:pPr>
        <w:spacing w:line="400" w:lineRule="exact"/>
        <w:ind w:firstLine="480" w:firstLineChars="200"/>
        <w:rPr>
          <w:rFonts w:hint="default" w:ascii="Times New Roman" w:hAnsi="Times New Roman" w:eastAsia="方正仿宋_GBK" w:cs="Times New Roman"/>
          <w:b w:val="0"/>
          <w:bCs w:val="0"/>
          <w:sz w:val="24"/>
          <w:szCs w:val="24"/>
          <w:lang w:val="en-US" w:eastAsia="zh-CN"/>
        </w:rPr>
      </w:pPr>
      <w:r>
        <w:rPr>
          <w:rFonts w:hint="eastAsia" w:ascii="Times New Roman" w:hAnsi="Times New Roman" w:eastAsia="方正仿宋_GBK" w:cs="Times New Roman"/>
          <w:b w:val="0"/>
          <w:bCs w:val="0"/>
          <w:sz w:val="24"/>
          <w:szCs w:val="24"/>
          <w:lang w:val="en-US" w:eastAsia="zh-CN"/>
        </w:rPr>
        <w:t>2.网上询价采购文件获取方式：在</w:t>
      </w:r>
      <w:r>
        <w:rPr>
          <w:rFonts w:hint="default" w:ascii="Times New Roman" w:hAnsi="Times New Roman" w:eastAsia="方正仿宋_GBK" w:cs="Times New Roman"/>
          <w:b w:val="0"/>
          <w:bCs w:val="0"/>
          <w:sz w:val="24"/>
          <w:szCs w:val="24"/>
        </w:rPr>
        <w:t>重庆市</w:t>
      </w:r>
      <w:r>
        <w:rPr>
          <w:rFonts w:hint="eastAsia" w:eastAsia="方正仿宋_GBK" w:cs="Times New Roman"/>
          <w:b w:val="0"/>
          <w:bCs w:val="0"/>
          <w:sz w:val="24"/>
          <w:szCs w:val="24"/>
          <w:lang w:val="en-US" w:eastAsia="zh-CN"/>
        </w:rPr>
        <w:t>荣昌区农业农村委员会政府信息公开网</w:t>
      </w:r>
      <w:r>
        <w:rPr>
          <w:rFonts w:hint="default" w:ascii="Times New Roman" w:hAnsi="Times New Roman" w:eastAsia="方正仿宋_GBK" w:cs="Times New Roman"/>
          <w:b w:val="0"/>
          <w:bCs w:val="0"/>
          <w:sz w:val="24"/>
          <w:szCs w:val="24"/>
        </w:rPr>
        <w:t>（http://www.rongchang.gov.cn/bm/qnyncw/zwgk_70831/fdzdgknr_70834/zcwj_143481/ssqk/）</w:t>
      </w:r>
      <w:r>
        <w:rPr>
          <w:rFonts w:hint="eastAsia" w:ascii="Times New Roman" w:hAnsi="Times New Roman" w:eastAsia="方正仿宋_GBK" w:cs="Times New Roman"/>
          <w:b w:val="0"/>
          <w:bCs w:val="0"/>
          <w:sz w:val="24"/>
          <w:szCs w:val="24"/>
          <w:lang w:val="en-US" w:eastAsia="zh-CN"/>
        </w:rPr>
        <w:t>上下载。</w:t>
      </w:r>
    </w:p>
    <w:p w14:paraId="6F7AD34C">
      <w:pPr>
        <w:spacing w:line="400" w:lineRule="exact"/>
        <w:ind w:firstLine="480" w:firstLineChars="200"/>
        <w:rPr>
          <w:rFonts w:hint="default" w:ascii="Times New Roman" w:hAnsi="Times New Roman" w:eastAsia="方正仿宋_GBK" w:cs="Times New Roman"/>
          <w:b w:val="0"/>
          <w:bCs w:val="0"/>
          <w:sz w:val="24"/>
          <w:szCs w:val="24"/>
        </w:rPr>
      </w:pPr>
      <w:bookmarkStart w:id="37" w:name="_Toc373860294"/>
      <w:bookmarkStart w:id="38" w:name="_Toc9310"/>
      <w:bookmarkStart w:id="39" w:name="_Toc21554"/>
      <w:r>
        <w:rPr>
          <w:rFonts w:hint="default" w:ascii="Times New Roman" w:hAnsi="Times New Roman" w:eastAsia="方正仿宋_GBK" w:cs="Times New Roman"/>
          <w:b w:val="0"/>
          <w:bCs w:val="0"/>
          <w:sz w:val="24"/>
          <w:szCs w:val="24"/>
        </w:rPr>
        <w:t>（四）响应文件递交</w:t>
      </w:r>
    </w:p>
    <w:p w14:paraId="3F931A22">
      <w:pPr>
        <w:spacing w:line="400" w:lineRule="exact"/>
        <w:ind w:firstLine="480" w:firstLineChars="200"/>
        <w:rPr>
          <w:rFonts w:hint="default" w:ascii="Times New Roman" w:hAnsi="Times New Roman" w:eastAsia="方正仿宋_GBK" w:cs="Times New Roman"/>
          <w:b w:val="0"/>
          <w:bCs w:val="0"/>
          <w:color w:val="FF0000"/>
          <w:sz w:val="24"/>
          <w:szCs w:val="24"/>
        </w:rPr>
      </w:pPr>
      <w:r>
        <w:rPr>
          <w:rFonts w:hint="eastAsia" w:ascii="Times New Roman" w:hAnsi="Times New Roman" w:eastAsia="方正仿宋_GBK" w:cs="Times New Roman"/>
          <w:b w:val="0"/>
          <w:bCs w:val="0"/>
          <w:sz w:val="24"/>
          <w:szCs w:val="24"/>
          <w:lang w:val="en-US" w:eastAsia="zh-CN"/>
        </w:rPr>
        <w:t>1.</w:t>
      </w:r>
      <w:r>
        <w:rPr>
          <w:rFonts w:hint="default" w:ascii="Times New Roman" w:hAnsi="Times New Roman" w:eastAsia="方正仿宋_GBK" w:cs="Times New Roman"/>
          <w:b w:val="0"/>
          <w:bCs w:val="0"/>
          <w:sz w:val="24"/>
          <w:szCs w:val="24"/>
        </w:rPr>
        <w:t>开始时间：2025年</w:t>
      </w:r>
      <w:r>
        <w:rPr>
          <w:rFonts w:hint="default" w:ascii="Times New Roman" w:hAnsi="Times New Roman" w:eastAsia="方正仿宋_GBK" w:cs="Times New Roman"/>
          <w:b w:val="0"/>
          <w:bCs w:val="0"/>
          <w:sz w:val="24"/>
          <w:szCs w:val="24"/>
          <w:lang w:val="en-US" w:eastAsia="zh-CN"/>
        </w:rPr>
        <w:t>11</w:t>
      </w:r>
      <w:r>
        <w:rPr>
          <w:rFonts w:hint="default" w:ascii="Times New Roman" w:hAnsi="Times New Roman" w:eastAsia="方正仿宋_GBK" w:cs="Times New Roman"/>
          <w:b w:val="0"/>
          <w:bCs w:val="0"/>
          <w:sz w:val="24"/>
          <w:szCs w:val="24"/>
        </w:rPr>
        <w:t>月</w:t>
      </w:r>
      <w:r>
        <w:rPr>
          <w:rFonts w:hint="eastAsia" w:ascii="Times New Roman" w:hAnsi="Times New Roman" w:eastAsia="方正仿宋_GBK" w:cs="Times New Roman"/>
          <w:b w:val="0"/>
          <w:bCs w:val="0"/>
          <w:sz w:val="24"/>
          <w:szCs w:val="24"/>
          <w:lang w:val="en-US" w:eastAsia="zh-CN"/>
        </w:rPr>
        <w:t>1</w:t>
      </w:r>
      <w:r>
        <w:rPr>
          <w:rFonts w:hint="eastAsia" w:eastAsia="方正仿宋_GBK" w:cs="Times New Roman"/>
          <w:b w:val="0"/>
          <w:bCs w:val="0"/>
          <w:sz w:val="24"/>
          <w:szCs w:val="24"/>
          <w:lang w:val="en-US" w:eastAsia="zh-CN"/>
        </w:rPr>
        <w:t>2</w:t>
      </w:r>
      <w:r>
        <w:rPr>
          <w:rFonts w:hint="default" w:ascii="Times New Roman" w:hAnsi="Times New Roman" w:eastAsia="方正仿宋_GBK" w:cs="Times New Roman"/>
          <w:b w:val="0"/>
          <w:bCs w:val="0"/>
          <w:sz w:val="24"/>
          <w:szCs w:val="24"/>
        </w:rPr>
        <w:t>日北京时间</w:t>
      </w:r>
      <w:r>
        <w:rPr>
          <w:rFonts w:hint="eastAsia" w:eastAsia="方正仿宋_GBK" w:cs="Times New Roman"/>
          <w:b w:val="0"/>
          <w:bCs w:val="0"/>
          <w:sz w:val="24"/>
          <w:szCs w:val="24"/>
          <w:lang w:val="en-US" w:eastAsia="zh-CN"/>
        </w:rPr>
        <w:t>9</w:t>
      </w:r>
      <w:r>
        <w:rPr>
          <w:rFonts w:hint="default" w:ascii="Times New Roman" w:hAnsi="Times New Roman" w:eastAsia="方正仿宋_GBK" w:cs="Times New Roman"/>
          <w:b w:val="0"/>
          <w:bCs w:val="0"/>
          <w:sz w:val="24"/>
          <w:szCs w:val="24"/>
        </w:rPr>
        <w:t>:</w:t>
      </w:r>
      <w:r>
        <w:rPr>
          <w:rFonts w:hint="eastAsia" w:eastAsia="方正仿宋_GBK" w:cs="Times New Roman"/>
          <w:b w:val="0"/>
          <w:bCs w:val="0"/>
          <w:sz w:val="24"/>
          <w:szCs w:val="24"/>
          <w:lang w:val="en-US" w:eastAsia="zh-CN"/>
        </w:rPr>
        <w:t>3</w:t>
      </w:r>
      <w:r>
        <w:rPr>
          <w:rFonts w:hint="default" w:ascii="Times New Roman" w:hAnsi="Times New Roman" w:eastAsia="方正仿宋_GBK" w:cs="Times New Roman"/>
          <w:b w:val="0"/>
          <w:bCs w:val="0"/>
          <w:sz w:val="24"/>
          <w:szCs w:val="24"/>
        </w:rPr>
        <w:t>0</w:t>
      </w:r>
    </w:p>
    <w:p w14:paraId="2EBCF68C">
      <w:pPr>
        <w:spacing w:line="400" w:lineRule="exact"/>
        <w:ind w:firstLine="480" w:firstLineChars="200"/>
        <w:rPr>
          <w:rFonts w:hint="default" w:ascii="Times New Roman" w:hAnsi="Times New Roman" w:eastAsia="方正仿宋_GBK" w:cs="Times New Roman"/>
          <w:b w:val="0"/>
          <w:bCs w:val="0"/>
          <w:sz w:val="24"/>
          <w:szCs w:val="24"/>
        </w:rPr>
      </w:pPr>
      <w:r>
        <w:rPr>
          <w:rFonts w:hint="eastAsia" w:ascii="Times New Roman" w:hAnsi="Times New Roman" w:eastAsia="方正仿宋_GBK" w:cs="Times New Roman"/>
          <w:b w:val="0"/>
          <w:bCs w:val="0"/>
          <w:color w:val="000000"/>
          <w:sz w:val="24"/>
          <w:szCs w:val="24"/>
          <w:lang w:val="en-US" w:eastAsia="zh-CN"/>
        </w:rPr>
        <w:t>2.</w:t>
      </w:r>
      <w:r>
        <w:rPr>
          <w:rFonts w:hint="default" w:ascii="Times New Roman" w:hAnsi="Times New Roman" w:eastAsia="方正仿宋_GBK" w:cs="Times New Roman"/>
          <w:b w:val="0"/>
          <w:bCs w:val="0"/>
          <w:color w:val="000000"/>
          <w:sz w:val="24"/>
          <w:szCs w:val="24"/>
        </w:rPr>
        <w:t>截止时间：2025</w:t>
      </w:r>
      <w:r>
        <w:rPr>
          <w:rFonts w:hint="default" w:ascii="Times New Roman" w:hAnsi="Times New Roman" w:eastAsia="方正仿宋_GBK" w:cs="Times New Roman"/>
          <w:b w:val="0"/>
          <w:bCs w:val="0"/>
          <w:sz w:val="24"/>
          <w:szCs w:val="24"/>
        </w:rPr>
        <w:t>年</w:t>
      </w:r>
      <w:r>
        <w:rPr>
          <w:rFonts w:hint="default" w:ascii="Times New Roman" w:hAnsi="Times New Roman" w:eastAsia="方正仿宋_GBK" w:cs="Times New Roman"/>
          <w:b w:val="0"/>
          <w:bCs w:val="0"/>
          <w:sz w:val="24"/>
          <w:szCs w:val="24"/>
          <w:lang w:val="en-US" w:eastAsia="zh-CN"/>
        </w:rPr>
        <w:t>11</w:t>
      </w:r>
      <w:r>
        <w:rPr>
          <w:rFonts w:hint="default" w:ascii="Times New Roman" w:hAnsi="Times New Roman" w:eastAsia="方正仿宋_GBK" w:cs="Times New Roman"/>
          <w:b w:val="0"/>
          <w:bCs w:val="0"/>
          <w:sz w:val="24"/>
          <w:szCs w:val="24"/>
        </w:rPr>
        <w:t>月</w:t>
      </w:r>
      <w:r>
        <w:rPr>
          <w:rFonts w:hint="default" w:ascii="Times New Roman" w:hAnsi="Times New Roman" w:eastAsia="方正仿宋_GBK" w:cs="Times New Roman"/>
          <w:b w:val="0"/>
          <w:bCs w:val="0"/>
          <w:sz w:val="24"/>
          <w:szCs w:val="24"/>
          <w:lang w:val="en-US" w:eastAsia="zh-CN"/>
        </w:rPr>
        <w:t>1</w:t>
      </w:r>
      <w:r>
        <w:rPr>
          <w:rFonts w:hint="eastAsia" w:ascii="Times New Roman" w:hAnsi="Times New Roman" w:eastAsia="方正仿宋_GBK" w:cs="Times New Roman"/>
          <w:b w:val="0"/>
          <w:bCs w:val="0"/>
          <w:sz w:val="24"/>
          <w:szCs w:val="24"/>
          <w:lang w:val="en-US" w:eastAsia="zh-CN"/>
        </w:rPr>
        <w:t>2</w:t>
      </w:r>
      <w:r>
        <w:rPr>
          <w:rFonts w:hint="default" w:ascii="Times New Roman" w:hAnsi="Times New Roman" w:eastAsia="方正仿宋_GBK" w:cs="Times New Roman"/>
          <w:b w:val="0"/>
          <w:bCs w:val="0"/>
          <w:sz w:val="24"/>
          <w:szCs w:val="24"/>
        </w:rPr>
        <w:t>日北京时间</w:t>
      </w:r>
      <w:r>
        <w:rPr>
          <w:rFonts w:hint="eastAsia" w:ascii="Times New Roman" w:hAnsi="Times New Roman" w:eastAsia="方正仿宋_GBK" w:cs="Times New Roman"/>
          <w:b w:val="0"/>
          <w:bCs w:val="0"/>
          <w:sz w:val="24"/>
          <w:szCs w:val="24"/>
          <w:lang w:val="en-US" w:eastAsia="zh-CN"/>
        </w:rPr>
        <w:t>10</w:t>
      </w:r>
      <w:r>
        <w:rPr>
          <w:rFonts w:hint="default" w:ascii="Times New Roman" w:hAnsi="Times New Roman" w:eastAsia="方正仿宋_GBK" w:cs="Times New Roman"/>
          <w:b w:val="0"/>
          <w:bCs w:val="0"/>
          <w:sz w:val="24"/>
          <w:szCs w:val="24"/>
        </w:rPr>
        <w:t>:</w:t>
      </w:r>
      <w:r>
        <w:rPr>
          <w:rFonts w:hint="eastAsia" w:eastAsia="方正仿宋_GBK" w:cs="Times New Roman"/>
          <w:b w:val="0"/>
          <w:bCs w:val="0"/>
          <w:sz w:val="24"/>
          <w:szCs w:val="24"/>
          <w:lang w:val="en-US" w:eastAsia="zh-CN"/>
        </w:rPr>
        <w:t>0</w:t>
      </w:r>
      <w:r>
        <w:rPr>
          <w:rFonts w:hint="default" w:ascii="Times New Roman" w:hAnsi="Times New Roman" w:eastAsia="方正仿宋_GBK" w:cs="Times New Roman"/>
          <w:b w:val="0"/>
          <w:bCs w:val="0"/>
          <w:sz w:val="24"/>
          <w:szCs w:val="24"/>
        </w:rPr>
        <w:t>0</w:t>
      </w:r>
    </w:p>
    <w:p w14:paraId="54F564FA">
      <w:pPr>
        <w:spacing w:line="400" w:lineRule="exact"/>
        <w:ind w:firstLine="480" w:firstLineChars="200"/>
        <w:rPr>
          <w:rFonts w:hint="default" w:ascii="Times New Roman" w:hAnsi="Times New Roman" w:eastAsia="方正仿宋_GBK" w:cs="Times New Roman"/>
          <w:b w:val="0"/>
          <w:bCs w:val="0"/>
          <w:sz w:val="24"/>
          <w:szCs w:val="24"/>
        </w:rPr>
      </w:pPr>
      <w:r>
        <w:rPr>
          <w:rFonts w:hint="eastAsia" w:ascii="Times New Roman" w:hAnsi="Times New Roman" w:eastAsia="方正仿宋_GBK" w:cs="Times New Roman"/>
          <w:b w:val="0"/>
          <w:bCs w:val="0"/>
          <w:sz w:val="24"/>
          <w:szCs w:val="24"/>
          <w:lang w:val="en-US" w:eastAsia="zh-CN"/>
        </w:rPr>
        <w:t>3.询价</w:t>
      </w:r>
      <w:r>
        <w:rPr>
          <w:rFonts w:hint="default" w:ascii="Times New Roman" w:hAnsi="Times New Roman" w:eastAsia="方正仿宋_GBK" w:cs="Times New Roman"/>
          <w:b w:val="0"/>
          <w:bCs w:val="0"/>
          <w:sz w:val="24"/>
          <w:szCs w:val="24"/>
        </w:rPr>
        <w:t>开始时间：2025年</w:t>
      </w:r>
      <w:r>
        <w:rPr>
          <w:rFonts w:hint="default" w:ascii="Times New Roman" w:hAnsi="Times New Roman" w:eastAsia="方正仿宋_GBK" w:cs="Times New Roman"/>
          <w:b w:val="0"/>
          <w:bCs w:val="0"/>
          <w:sz w:val="24"/>
          <w:szCs w:val="24"/>
          <w:lang w:val="en-US" w:eastAsia="zh-CN"/>
        </w:rPr>
        <w:t>11</w:t>
      </w:r>
      <w:r>
        <w:rPr>
          <w:rFonts w:hint="default" w:ascii="Times New Roman" w:hAnsi="Times New Roman" w:eastAsia="方正仿宋_GBK" w:cs="Times New Roman"/>
          <w:b w:val="0"/>
          <w:bCs w:val="0"/>
          <w:sz w:val="24"/>
          <w:szCs w:val="24"/>
        </w:rPr>
        <w:t>月</w:t>
      </w:r>
      <w:r>
        <w:rPr>
          <w:rFonts w:hint="default" w:ascii="Times New Roman" w:hAnsi="Times New Roman" w:eastAsia="方正仿宋_GBK" w:cs="Times New Roman"/>
          <w:b w:val="0"/>
          <w:bCs w:val="0"/>
          <w:sz w:val="24"/>
          <w:szCs w:val="24"/>
          <w:lang w:val="en-US" w:eastAsia="zh-CN"/>
        </w:rPr>
        <w:t>1</w:t>
      </w:r>
      <w:r>
        <w:rPr>
          <w:rFonts w:hint="eastAsia" w:ascii="Times New Roman" w:hAnsi="Times New Roman" w:eastAsia="方正仿宋_GBK" w:cs="Times New Roman"/>
          <w:b w:val="0"/>
          <w:bCs w:val="0"/>
          <w:sz w:val="24"/>
          <w:szCs w:val="24"/>
          <w:lang w:val="en-US" w:eastAsia="zh-CN"/>
        </w:rPr>
        <w:t>2</w:t>
      </w:r>
      <w:r>
        <w:rPr>
          <w:rFonts w:hint="default" w:ascii="Times New Roman" w:hAnsi="Times New Roman" w:eastAsia="方正仿宋_GBK" w:cs="Times New Roman"/>
          <w:b w:val="0"/>
          <w:bCs w:val="0"/>
          <w:sz w:val="24"/>
          <w:szCs w:val="24"/>
        </w:rPr>
        <w:t>日北京时间</w:t>
      </w:r>
      <w:r>
        <w:rPr>
          <w:rFonts w:hint="eastAsia" w:ascii="Times New Roman" w:hAnsi="Times New Roman" w:eastAsia="方正仿宋_GBK" w:cs="Times New Roman"/>
          <w:b w:val="0"/>
          <w:bCs w:val="0"/>
          <w:sz w:val="24"/>
          <w:szCs w:val="24"/>
          <w:lang w:val="en-US" w:eastAsia="zh-CN"/>
        </w:rPr>
        <w:t>10</w:t>
      </w:r>
      <w:r>
        <w:rPr>
          <w:rFonts w:hint="default" w:ascii="Times New Roman" w:hAnsi="Times New Roman" w:eastAsia="方正仿宋_GBK" w:cs="Times New Roman"/>
          <w:b w:val="0"/>
          <w:bCs w:val="0"/>
          <w:sz w:val="24"/>
          <w:szCs w:val="24"/>
        </w:rPr>
        <w:t>:</w:t>
      </w:r>
      <w:r>
        <w:rPr>
          <w:rFonts w:hint="eastAsia" w:eastAsia="方正仿宋_GBK" w:cs="Times New Roman"/>
          <w:b w:val="0"/>
          <w:bCs w:val="0"/>
          <w:sz w:val="24"/>
          <w:szCs w:val="24"/>
          <w:lang w:val="en-US" w:eastAsia="zh-CN"/>
        </w:rPr>
        <w:t>0</w:t>
      </w:r>
      <w:r>
        <w:rPr>
          <w:rFonts w:hint="default" w:ascii="Times New Roman" w:hAnsi="Times New Roman" w:eastAsia="方正仿宋_GBK" w:cs="Times New Roman"/>
          <w:b w:val="0"/>
          <w:bCs w:val="0"/>
          <w:sz w:val="24"/>
          <w:szCs w:val="24"/>
        </w:rPr>
        <w:t>0</w:t>
      </w:r>
    </w:p>
    <w:p w14:paraId="0275CB3A">
      <w:pPr>
        <w:spacing w:line="400" w:lineRule="exact"/>
        <w:ind w:firstLine="480" w:firstLineChars="200"/>
        <w:rPr>
          <w:rFonts w:hint="default" w:ascii="Times New Roman" w:hAnsi="Times New Roman" w:eastAsia="方正仿宋_GBK" w:cs="Times New Roman"/>
          <w:b w:val="0"/>
          <w:bCs w:val="0"/>
          <w:sz w:val="24"/>
          <w:szCs w:val="24"/>
        </w:rPr>
      </w:pPr>
      <w:r>
        <w:rPr>
          <w:rFonts w:hint="eastAsia" w:ascii="Times New Roman" w:hAnsi="Times New Roman" w:eastAsia="方正仿宋_GBK" w:cs="Times New Roman"/>
          <w:b w:val="0"/>
          <w:bCs w:val="0"/>
          <w:sz w:val="24"/>
          <w:szCs w:val="24"/>
          <w:lang w:val="en-US" w:eastAsia="zh-CN"/>
        </w:rPr>
        <w:t>4.递交</w:t>
      </w:r>
      <w:r>
        <w:rPr>
          <w:rFonts w:hint="default" w:ascii="Times New Roman" w:hAnsi="Times New Roman" w:eastAsia="方正仿宋_GBK" w:cs="Times New Roman"/>
          <w:b w:val="0"/>
          <w:bCs w:val="0"/>
          <w:sz w:val="24"/>
          <w:szCs w:val="24"/>
        </w:rPr>
        <w:t>地点：重庆</w:t>
      </w:r>
      <w:r>
        <w:rPr>
          <w:rFonts w:hint="default" w:ascii="Times New Roman" w:hAnsi="Times New Roman" w:eastAsia="方正仿宋_GBK" w:cs="Times New Roman"/>
          <w:b w:val="0"/>
          <w:bCs w:val="0"/>
          <w:sz w:val="24"/>
          <w:szCs w:val="24"/>
          <w:lang w:val="en-US" w:eastAsia="zh-CN"/>
        </w:rPr>
        <w:t>市荣昌区农业大厦12楼小会议室</w:t>
      </w:r>
      <w:r>
        <w:rPr>
          <w:rFonts w:hint="default" w:ascii="Times New Roman" w:hAnsi="Times New Roman" w:eastAsia="方正仿宋_GBK" w:cs="Times New Roman"/>
          <w:b w:val="0"/>
          <w:bCs w:val="0"/>
          <w:sz w:val="24"/>
          <w:szCs w:val="24"/>
        </w:rPr>
        <w:t>（重庆市荣昌区昌龙大道</w:t>
      </w:r>
      <w:r>
        <w:rPr>
          <w:rFonts w:hint="default" w:ascii="Times New Roman" w:hAnsi="Times New Roman" w:eastAsia="方正仿宋_GBK" w:cs="Times New Roman"/>
          <w:b w:val="0"/>
          <w:bCs w:val="0"/>
          <w:sz w:val="24"/>
          <w:szCs w:val="24"/>
          <w:lang w:val="en-US" w:eastAsia="zh-CN"/>
        </w:rPr>
        <w:t>43</w:t>
      </w:r>
      <w:r>
        <w:rPr>
          <w:rFonts w:hint="default" w:ascii="Times New Roman" w:hAnsi="Times New Roman" w:eastAsia="方正仿宋_GBK" w:cs="Times New Roman"/>
          <w:b w:val="0"/>
          <w:bCs w:val="0"/>
          <w:sz w:val="24"/>
          <w:szCs w:val="24"/>
        </w:rPr>
        <w:t>号</w:t>
      </w:r>
      <w:r>
        <w:rPr>
          <w:rFonts w:hint="default" w:ascii="Times New Roman" w:hAnsi="Times New Roman" w:eastAsia="方正仿宋_GBK" w:cs="Times New Roman"/>
          <w:b w:val="0"/>
          <w:bCs w:val="0"/>
          <w:sz w:val="24"/>
          <w:szCs w:val="24"/>
          <w:lang w:val="en-US" w:eastAsia="zh-CN"/>
        </w:rPr>
        <w:t>12楼</w:t>
      </w:r>
      <w:r>
        <w:rPr>
          <w:rFonts w:hint="default" w:ascii="Times New Roman" w:hAnsi="Times New Roman" w:eastAsia="方正仿宋_GBK" w:cs="Times New Roman"/>
          <w:b w:val="0"/>
          <w:bCs w:val="0"/>
          <w:sz w:val="24"/>
          <w:szCs w:val="24"/>
        </w:rPr>
        <w:t>）。</w:t>
      </w:r>
    </w:p>
    <w:bookmarkEnd w:id="25"/>
    <w:bookmarkEnd w:id="37"/>
    <w:bookmarkEnd w:id="38"/>
    <w:bookmarkEnd w:id="39"/>
    <w:p w14:paraId="1A713566">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eastAsia="方正仿宋_GBK" w:cs="Times New Roman"/>
          <w:color w:val="auto"/>
          <w:sz w:val="24"/>
          <w:szCs w:val="24"/>
          <w:highlight w:val="none"/>
        </w:rPr>
      </w:pPr>
      <w:bookmarkStart w:id="40" w:name="_Toc106034775"/>
      <w:bookmarkStart w:id="41" w:name="_Toc521053054"/>
      <w:bookmarkStart w:id="42" w:name="_Toc479668114"/>
      <w:bookmarkStart w:id="43" w:name="_Toc65660335"/>
      <w:bookmarkStart w:id="44" w:name="_Toc172729053"/>
      <w:bookmarkStart w:id="45" w:name="_Toc12296"/>
      <w:bookmarkStart w:id="46" w:name="_Toc4355"/>
      <w:bookmarkStart w:id="47" w:name="_Toc525047162"/>
      <w:bookmarkStart w:id="48" w:name="_Toc2945"/>
      <w:bookmarkStart w:id="49" w:name="_Toc1943"/>
      <w:bookmarkStart w:id="50" w:name="_Toc485108773"/>
      <w:bookmarkStart w:id="51" w:name="_Toc102227313"/>
      <w:r>
        <w:rPr>
          <w:rFonts w:hint="default" w:ascii="Times New Roman" w:hAnsi="Times New Roman" w:eastAsia="方正仿宋_GBK" w:cs="Times New Roman"/>
          <w:b/>
          <w:bCs/>
          <w:color w:val="auto"/>
          <w:sz w:val="24"/>
          <w:szCs w:val="24"/>
          <w:highlight w:val="none"/>
        </w:rPr>
        <w:t>注：供应商提交响应文件一式</w:t>
      </w:r>
      <w:r>
        <w:rPr>
          <w:rFonts w:hint="eastAsia" w:eastAsia="方正仿宋_GBK" w:cs="Times New Roman"/>
          <w:b/>
          <w:bCs/>
          <w:color w:val="auto"/>
          <w:sz w:val="24"/>
          <w:szCs w:val="24"/>
          <w:highlight w:val="none"/>
          <w:lang w:val="en-US" w:eastAsia="zh-CN"/>
        </w:rPr>
        <w:t>两</w:t>
      </w:r>
      <w:r>
        <w:rPr>
          <w:rFonts w:hint="default" w:ascii="Times New Roman" w:hAnsi="Times New Roman" w:eastAsia="方正仿宋_GBK" w:cs="Times New Roman"/>
          <w:b/>
          <w:bCs/>
          <w:color w:val="auto"/>
          <w:sz w:val="24"/>
          <w:szCs w:val="24"/>
          <w:highlight w:val="none"/>
        </w:rPr>
        <w:t>份，其中正本一份，副本</w:t>
      </w:r>
      <w:r>
        <w:rPr>
          <w:rFonts w:hint="eastAsia" w:eastAsia="方正仿宋_GBK" w:cs="Times New Roman"/>
          <w:b/>
          <w:bCs/>
          <w:color w:val="auto"/>
          <w:sz w:val="24"/>
          <w:szCs w:val="24"/>
          <w:highlight w:val="none"/>
          <w:lang w:val="en-US" w:eastAsia="zh-CN"/>
        </w:rPr>
        <w:t>一</w:t>
      </w:r>
      <w:r>
        <w:rPr>
          <w:rFonts w:hint="default" w:ascii="Times New Roman" w:hAnsi="Times New Roman" w:eastAsia="方正仿宋_GBK" w:cs="Times New Roman"/>
          <w:b/>
          <w:bCs/>
          <w:color w:val="auto"/>
          <w:sz w:val="24"/>
          <w:szCs w:val="24"/>
          <w:highlight w:val="none"/>
        </w:rPr>
        <w:t>份，均加盖供应商鲜章。</w:t>
      </w:r>
    </w:p>
    <w:p w14:paraId="7D1CC09B">
      <w:pPr>
        <w:pStyle w:val="3"/>
        <w:spacing w:before="0" w:after="0" w:line="400" w:lineRule="exact"/>
        <w:ind w:firstLine="480" w:firstLineChars="200"/>
        <w:rPr>
          <w:rFonts w:hint="default" w:ascii="方正黑体_GBK" w:hAnsi="方正黑体_GBK" w:eastAsia="方正黑体_GBK" w:cs="方正黑体_GBK"/>
          <w:b w:val="0"/>
          <w:bCs w:val="0"/>
          <w:sz w:val="24"/>
          <w:szCs w:val="24"/>
        </w:rPr>
      </w:pPr>
      <w:r>
        <w:rPr>
          <w:rFonts w:hint="default" w:ascii="方正黑体_GBK" w:hAnsi="方正黑体_GBK" w:eastAsia="方正黑体_GBK" w:cs="方正黑体_GBK"/>
          <w:b w:val="0"/>
          <w:bCs w:val="0"/>
          <w:sz w:val="24"/>
          <w:szCs w:val="24"/>
        </w:rPr>
        <w:t>五、采购项目需落实的政府采购政策</w:t>
      </w:r>
      <w:bookmarkEnd w:id="40"/>
      <w:bookmarkEnd w:id="41"/>
      <w:bookmarkEnd w:id="42"/>
      <w:bookmarkEnd w:id="43"/>
      <w:bookmarkEnd w:id="44"/>
      <w:bookmarkEnd w:id="45"/>
      <w:bookmarkEnd w:id="46"/>
      <w:bookmarkEnd w:id="47"/>
      <w:bookmarkEnd w:id="48"/>
    </w:p>
    <w:p w14:paraId="3EE29510">
      <w:pPr>
        <w:snapToGrid w:val="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76716C91">
      <w:pPr>
        <w:snapToGrid w:val="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（二）按照财政部、工业和信息化部关于印发《政府采购促进中小企业发展管理办法》的通知（财库〔2020〕46号），落实促进中小企业发展政策。</w:t>
      </w:r>
    </w:p>
    <w:p w14:paraId="32E5F23F">
      <w:pPr>
        <w:snapToGrid w:val="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（三）按照《财政部、司法部关于政府采购支持监狱企业发展有关问题的通知》（财库〔2014〕68号）的规定，落实支持监狱企业发展政策。</w:t>
      </w:r>
    </w:p>
    <w:p w14:paraId="4D811A71">
      <w:pPr>
        <w:snapToGrid w:val="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（四）按照《三部门联合发布关于促进残疾人就业政府采购政策的通知》（财库〔2017〕 141号）的规定，落实支持残疾人福利性单位发展政策。</w:t>
      </w:r>
    </w:p>
    <w:p w14:paraId="1D7C9565">
      <w:pPr>
        <w:pStyle w:val="3"/>
        <w:adjustRightInd w:val="0"/>
        <w:snapToGrid w:val="0"/>
        <w:spacing w:before="0" w:after="0" w:line="400" w:lineRule="exact"/>
        <w:ind w:firstLine="480" w:firstLineChars="200"/>
        <w:rPr>
          <w:rFonts w:hint="eastAsia" w:ascii="方正黑体_GBK" w:hAnsi="方正黑体_GBK" w:eastAsia="方正黑体_GBK" w:cs="方正黑体_GBK"/>
          <w:b w:val="0"/>
          <w:bCs w:val="0"/>
          <w:sz w:val="24"/>
        </w:rPr>
      </w:pPr>
      <w:bookmarkStart w:id="52" w:name="_Toc521053055"/>
      <w:bookmarkStart w:id="53" w:name="_Toc525047163"/>
      <w:bookmarkStart w:id="54" w:name="_Toc106034776"/>
      <w:bookmarkStart w:id="55" w:name="_Toc65660336"/>
      <w:bookmarkStart w:id="56" w:name="_Toc172729054"/>
      <w:bookmarkStart w:id="57" w:name="_Toc16269"/>
      <w:bookmarkStart w:id="58" w:name="_Toc6563"/>
      <w:bookmarkStart w:id="59" w:name="_Toc4728"/>
      <w:r>
        <w:rPr>
          <w:rFonts w:hint="eastAsia" w:ascii="方正黑体_GBK" w:hAnsi="方正黑体_GBK" w:eastAsia="方正黑体_GBK" w:cs="方正黑体_GBK"/>
          <w:b w:val="0"/>
          <w:bCs w:val="0"/>
          <w:sz w:val="24"/>
        </w:rPr>
        <w:t>六、其它有关规定</w:t>
      </w:r>
      <w:bookmarkEnd w:id="52"/>
      <w:bookmarkEnd w:id="53"/>
      <w:bookmarkEnd w:id="54"/>
      <w:bookmarkEnd w:id="55"/>
      <w:bookmarkEnd w:id="56"/>
      <w:bookmarkEnd w:id="57"/>
      <w:bookmarkEnd w:id="58"/>
      <w:bookmarkEnd w:id="59"/>
    </w:p>
    <w:p w14:paraId="79E62DE0">
      <w:pPr>
        <w:snapToGrid w:val="0"/>
        <w:spacing w:line="400" w:lineRule="exact"/>
        <w:ind w:firstLine="360" w:firstLineChars="15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（一）单位负责人为同一人或者存在直接控股、管理关系的不同供应商，不得参加同一合同项（包）下的政府采购活动，否则均为无效报价。</w:t>
      </w:r>
    </w:p>
    <w:p w14:paraId="593EB750">
      <w:pPr>
        <w:snapToGrid w:val="0"/>
        <w:spacing w:line="400" w:lineRule="exact"/>
        <w:ind w:firstLine="360" w:firstLineChars="15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（二）为采购项目提供整体设计、规范编制或者项目管理、监理、检测等服务的供应商，不得再参加该采购项目的其他采购活动。</w:t>
      </w:r>
    </w:p>
    <w:p w14:paraId="783D8A7B">
      <w:pPr>
        <w:snapToGrid w:val="0"/>
        <w:spacing w:line="400" w:lineRule="exact"/>
        <w:ind w:firstLine="360" w:firstLineChars="15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（三）同一合同项（包）下的货物，制造商参与报价的，不得再委托代理商参与报价。</w:t>
      </w:r>
    </w:p>
    <w:p w14:paraId="76628B96">
      <w:pPr>
        <w:snapToGrid w:val="0"/>
        <w:spacing w:line="400" w:lineRule="exact"/>
        <w:ind w:firstLine="360" w:firstLineChars="15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（四）本项目的澄清文件（如果有）一律在重庆市</w:t>
      </w:r>
      <w:r>
        <w:rPr>
          <w:rFonts w:hint="eastAsia" w:eastAsia="方正仿宋_GBK" w:cs="Times New Roman"/>
          <w:b w:val="0"/>
          <w:bCs w:val="0"/>
          <w:sz w:val="24"/>
          <w:szCs w:val="24"/>
          <w:lang w:val="en-US" w:eastAsia="zh-CN"/>
        </w:rPr>
        <w:t>荣昌区农业农村委员会政府信息公开网</w:t>
      </w:r>
      <w:r>
        <w:rPr>
          <w:rFonts w:hint="default" w:ascii="Times New Roman" w:hAnsi="Times New Roman" w:eastAsia="方正仿宋_GBK" w:cs="Times New Roman"/>
          <w:b w:val="0"/>
          <w:bCs w:val="0"/>
          <w:sz w:val="24"/>
          <w:szCs w:val="24"/>
        </w:rPr>
        <w:t>（http://www.rongchang.gov.cn/bm/qnyncw/zwgk_70831/fdzdgknr_70834/zcwj_143481/ssqk/）</w:t>
      </w:r>
      <w:r>
        <w:rPr>
          <w:rFonts w:hint="eastAsia" w:eastAsia="方正仿宋_GBK" w:cs="Times New Roman"/>
          <w:b w:val="0"/>
          <w:bCs w:val="0"/>
          <w:sz w:val="24"/>
          <w:szCs w:val="24"/>
          <w:lang w:val="en-US" w:eastAsia="zh-CN"/>
        </w:rPr>
        <w:t xml:space="preserve">  </w:t>
      </w:r>
      <w:r>
        <w:rPr>
          <w:rFonts w:hint="default" w:ascii="Times New Roman" w:hAnsi="Times New Roman" w:eastAsia="方正仿宋_GBK" w:cs="Times New Roman"/>
          <w:b w:val="0"/>
          <w:bCs w:val="0"/>
          <w:sz w:val="24"/>
          <w:szCs w:val="24"/>
        </w:rPr>
        <w:t>上</w:t>
      </w:r>
      <w:r>
        <w:rPr>
          <w:rFonts w:hint="default" w:ascii="Times New Roman" w:hAnsi="Times New Roman" w:eastAsia="方正仿宋_GBK" w:cs="Times New Roman"/>
          <w:b w:val="0"/>
          <w:bCs w:val="0"/>
          <w:sz w:val="24"/>
          <w:szCs w:val="24"/>
          <w:lang w:eastAsia="zh-CN"/>
        </w:rPr>
        <w:t>发</w:t>
      </w:r>
      <w:r>
        <w:rPr>
          <w:rFonts w:hint="default" w:ascii="Times New Roman" w:hAnsi="Times New Roman" w:eastAsia="方正仿宋_GBK" w:cs="Times New Roman"/>
          <w:b w:val="0"/>
          <w:bCs w:val="0"/>
          <w:sz w:val="24"/>
          <w:szCs w:val="24"/>
        </w:rPr>
        <w:t>布</w:t>
      </w:r>
      <w:r>
        <w:rPr>
          <w:rFonts w:hint="eastAsia" w:ascii="Times New Roman" w:hAnsi="Times New Roman" w:eastAsia="方正仿宋_GBK" w:cs="Times New Roman"/>
          <w:b w:val="0"/>
          <w:bCs w:val="0"/>
          <w:sz w:val="24"/>
          <w:szCs w:val="24"/>
          <w:lang w:eastAsia="zh-CN"/>
        </w:rPr>
        <w:t>，</w:t>
      </w:r>
      <w:r>
        <w:rPr>
          <w:rFonts w:hint="eastAsia" w:ascii="Times New Roman" w:hAnsi="Times New Roman" w:eastAsia="方正仿宋_GBK" w:cs="Times New Roman"/>
          <w:b w:val="0"/>
          <w:bCs w:val="0"/>
          <w:sz w:val="24"/>
          <w:szCs w:val="24"/>
          <w:lang w:val="en-US" w:eastAsia="zh-CN"/>
        </w:rPr>
        <w:t>请供应商自行关注查阅</w:t>
      </w:r>
      <w:r>
        <w:rPr>
          <w:rFonts w:hint="default" w:ascii="Times New Roman" w:hAnsi="Times New Roman" w:eastAsia="方正仿宋_GBK" w:cs="Times New Roman"/>
          <w:b w:val="0"/>
          <w:bCs w:val="0"/>
          <w:sz w:val="24"/>
          <w:szCs w:val="24"/>
        </w:rPr>
        <w:t>；无论供应商</w:t>
      </w:r>
      <w:r>
        <w:rPr>
          <w:rFonts w:hint="eastAsia" w:ascii="Times New Roman" w:hAnsi="Times New Roman" w:eastAsia="方正仿宋_GBK" w:cs="Times New Roman"/>
          <w:b w:val="0"/>
          <w:bCs w:val="0"/>
          <w:sz w:val="24"/>
          <w:szCs w:val="24"/>
          <w:lang w:val="en-US" w:eastAsia="zh-CN"/>
        </w:rPr>
        <w:t>查阅</w:t>
      </w:r>
      <w:r>
        <w:rPr>
          <w:rFonts w:hint="default" w:ascii="Times New Roman" w:hAnsi="Times New Roman" w:eastAsia="方正仿宋_GBK" w:cs="Times New Roman"/>
          <w:b w:val="0"/>
          <w:bCs w:val="0"/>
          <w:sz w:val="24"/>
          <w:szCs w:val="24"/>
        </w:rPr>
        <w:t>与否，均视同供应商已知晓本项目澄清文件（如果有）的内容。</w:t>
      </w:r>
    </w:p>
    <w:p w14:paraId="4179AD2F">
      <w:pPr>
        <w:snapToGrid w:val="0"/>
        <w:spacing w:line="400" w:lineRule="exact"/>
        <w:ind w:firstLine="360" w:firstLineChars="15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（五）超过响应文件截止时间递交的响应文件，恕不接收。</w:t>
      </w:r>
    </w:p>
    <w:p w14:paraId="1ED7E52B">
      <w:pPr>
        <w:snapToGrid w:val="0"/>
        <w:spacing w:line="400" w:lineRule="exact"/>
        <w:ind w:firstLine="360" w:firstLineChars="15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（六）网上竞采费用：无论网上竞采结果如何</w:t>
      </w:r>
      <w:r>
        <w:rPr>
          <w:rFonts w:hint="eastAsia" w:ascii="Times New Roman" w:hAnsi="Times New Roman" w:eastAsia="方正仿宋_GBK" w:cs="Times New Roman"/>
          <w:b w:val="0"/>
          <w:bCs w:val="0"/>
          <w:sz w:val="24"/>
          <w:szCs w:val="24"/>
          <w:lang w:eastAsia="zh-CN"/>
        </w:rPr>
        <w:t>，</w:t>
      </w:r>
      <w:r>
        <w:rPr>
          <w:rFonts w:hint="default" w:ascii="Times New Roman" w:hAnsi="Times New Roman" w:eastAsia="方正仿宋_GBK" w:cs="Times New Roman"/>
          <w:b w:val="0"/>
          <w:bCs w:val="0"/>
          <w:sz w:val="24"/>
          <w:szCs w:val="24"/>
        </w:rPr>
        <w:t>供应商参与本项目询价的所有费用均应由供应商自行承担。</w:t>
      </w:r>
    </w:p>
    <w:p w14:paraId="3C26309C">
      <w:pPr>
        <w:snapToGrid w:val="0"/>
        <w:spacing w:line="400" w:lineRule="exact"/>
        <w:ind w:firstLine="360" w:firstLineChars="15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（七）本项目不接受联合体参与报价，</w:t>
      </w:r>
      <w:r>
        <w:rPr>
          <w:rFonts w:hint="eastAsia" w:ascii="Times New Roman" w:hAnsi="Times New Roman" w:eastAsia="方正仿宋_GBK" w:cs="Times New Roman"/>
          <w:b w:val="0"/>
          <w:bCs w:val="0"/>
          <w:sz w:val="24"/>
          <w:szCs w:val="24"/>
          <w:lang w:val="en-US" w:eastAsia="zh-CN"/>
        </w:rPr>
        <w:t>否则</w:t>
      </w:r>
      <w:r>
        <w:rPr>
          <w:rFonts w:hint="default" w:ascii="Times New Roman" w:hAnsi="Times New Roman" w:eastAsia="方正仿宋_GBK" w:cs="Times New Roman"/>
          <w:b w:val="0"/>
          <w:bCs w:val="0"/>
          <w:sz w:val="24"/>
          <w:szCs w:val="24"/>
        </w:rPr>
        <w:t>按无效处理。</w:t>
      </w:r>
    </w:p>
    <w:p w14:paraId="12436140">
      <w:pPr>
        <w:snapToGrid w:val="0"/>
        <w:spacing w:line="400" w:lineRule="exact"/>
        <w:ind w:firstLine="360" w:firstLineChars="15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（八）本项目不接受合同分包，否则按无效处理。</w:t>
      </w:r>
    </w:p>
    <w:p w14:paraId="27F74015">
      <w:pPr>
        <w:snapToGrid w:val="0"/>
        <w:spacing w:line="400" w:lineRule="exact"/>
        <w:ind w:firstLine="360" w:firstLineChars="15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B3D9A33">
      <w:pPr>
        <w:pStyle w:val="3"/>
        <w:spacing w:before="0" w:after="0" w:line="400" w:lineRule="exact"/>
        <w:ind w:firstLine="480" w:firstLineChars="200"/>
        <w:rPr>
          <w:rFonts w:hint="eastAsia" w:ascii="方正黑体_GBK" w:hAnsi="方正黑体_GBK" w:eastAsia="方正黑体_GBK" w:cs="方正黑体_GBK"/>
          <w:b w:val="0"/>
          <w:bCs w:val="0"/>
          <w:sz w:val="24"/>
          <w:szCs w:val="24"/>
        </w:rPr>
      </w:pPr>
      <w:bookmarkStart w:id="60" w:name="_Toc172729055"/>
      <w:r>
        <w:rPr>
          <w:rFonts w:hint="eastAsia" w:ascii="方正黑体_GBK" w:hAnsi="方正黑体_GBK" w:eastAsia="方正黑体_GBK" w:cs="方正黑体_GBK"/>
          <w:b w:val="0"/>
          <w:bCs w:val="0"/>
          <w:sz w:val="24"/>
          <w:szCs w:val="24"/>
        </w:rPr>
        <w:t>七、联系方式</w:t>
      </w:r>
      <w:bookmarkEnd w:id="49"/>
      <w:bookmarkEnd w:id="50"/>
      <w:bookmarkEnd w:id="60"/>
    </w:p>
    <w:p w14:paraId="3DDFF643">
      <w:pPr>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采购人：重庆市荣昌区农业农村委员会</w:t>
      </w:r>
    </w:p>
    <w:p w14:paraId="66E29521">
      <w:pPr>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联系人：</w:t>
      </w:r>
      <w:r>
        <w:rPr>
          <w:rFonts w:hint="default" w:ascii="Times New Roman" w:hAnsi="Times New Roman" w:eastAsia="方正仿宋_GBK" w:cs="Times New Roman"/>
          <w:b w:val="0"/>
          <w:bCs w:val="0"/>
          <w:sz w:val="24"/>
          <w:szCs w:val="24"/>
          <w:lang w:eastAsia="zh-CN"/>
        </w:rPr>
        <w:t>黄</w:t>
      </w:r>
      <w:r>
        <w:rPr>
          <w:rFonts w:hint="default" w:ascii="Times New Roman" w:hAnsi="Times New Roman" w:eastAsia="方正仿宋_GBK" w:cs="Times New Roman"/>
          <w:b w:val="0"/>
          <w:bCs w:val="0"/>
          <w:sz w:val="24"/>
          <w:szCs w:val="24"/>
        </w:rPr>
        <w:t>老师</w:t>
      </w:r>
    </w:p>
    <w:p w14:paraId="347D8ED7">
      <w:pPr>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电  话：023-85265012</w:t>
      </w:r>
    </w:p>
    <w:p w14:paraId="25709606">
      <w:pPr>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地  址：重庆市荣昌区昌州街道昌龙大道农业大厦</w:t>
      </w:r>
    </w:p>
    <w:bookmarkEnd w:id="51"/>
    <w:p w14:paraId="5F557F21">
      <w:pPr>
        <w:pStyle w:val="2"/>
        <w:keepLines/>
        <w:snapToGrid/>
        <w:spacing w:line="360" w:lineRule="auto"/>
        <w:jc w:val="center"/>
        <w:rPr>
          <w:rFonts w:hint="eastAsia" w:ascii="方正小标宋_GBK" w:hAnsi="方正小标宋_GBK" w:eastAsia="方正小标宋_GBK" w:cs="方正小标宋_GBK"/>
          <w:b w:val="0"/>
          <w:bCs w:val="0"/>
          <w:sz w:val="36"/>
          <w:szCs w:val="30"/>
        </w:rPr>
      </w:pPr>
      <w:bookmarkStart w:id="61" w:name="_Toc172729056"/>
      <w:bookmarkStart w:id="62" w:name="_Toc1292"/>
      <w:bookmarkStart w:id="63" w:name="_Toc65660338"/>
      <w:bookmarkStart w:id="64" w:name="_Toc106034778"/>
      <w:bookmarkStart w:id="65" w:name="_Toc11327"/>
      <w:bookmarkStart w:id="66" w:name="_Toc14516"/>
      <w:r>
        <w:rPr>
          <w:rFonts w:hint="default" w:ascii="Times New Roman" w:hAnsi="Times New Roman" w:eastAsia="方正仿宋_GBK" w:cs="Times New Roman"/>
          <w:b w:val="0"/>
          <w:bCs w:val="0"/>
          <w:sz w:val="36"/>
          <w:szCs w:val="30"/>
        </w:rPr>
        <w:br w:type="page"/>
      </w:r>
      <w:r>
        <w:rPr>
          <w:rFonts w:hint="eastAsia" w:ascii="方正小标宋_GBK" w:hAnsi="方正小标宋_GBK" w:eastAsia="方正小标宋_GBK" w:cs="方正小标宋_GBK"/>
          <w:b w:val="0"/>
          <w:bCs w:val="0"/>
          <w:sz w:val="36"/>
          <w:szCs w:val="30"/>
        </w:rPr>
        <w:t>第二篇  询价项目技术（质量）需求</w:t>
      </w:r>
      <w:bookmarkEnd w:id="61"/>
      <w:bookmarkEnd w:id="62"/>
      <w:bookmarkEnd w:id="63"/>
      <w:bookmarkEnd w:id="64"/>
      <w:bookmarkEnd w:id="65"/>
      <w:bookmarkEnd w:id="66"/>
    </w:p>
    <w:p w14:paraId="089821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方正黑体_GBK" w:hAnsi="方正黑体_GBK" w:eastAsia="方正黑体_GBK" w:cs="方正黑体_GBK"/>
          <w:b w:val="0"/>
          <w:bCs w:val="0"/>
          <w:color w:val="000000"/>
          <w:sz w:val="24"/>
        </w:rPr>
      </w:pPr>
      <w:r>
        <w:rPr>
          <w:rFonts w:hint="default" w:ascii="方正黑体_GBK" w:hAnsi="方正黑体_GBK" w:eastAsia="方正黑体_GBK" w:cs="方正黑体_GBK"/>
          <w:b w:val="0"/>
          <w:bCs w:val="0"/>
          <w:color w:val="000000"/>
          <w:kern w:val="2"/>
          <w:sz w:val="24"/>
          <w:lang w:val="en-US" w:eastAsia="zh-CN" w:bidi="ar-SA"/>
        </w:rPr>
        <w:t>一、</w:t>
      </w:r>
      <w:r>
        <w:rPr>
          <w:rFonts w:hint="eastAsia" w:ascii="方正黑体_GBK" w:hAnsi="方正黑体_GBK" w:eastAsia="方正黑体_GBK" w:cs="方正黑体_GBK"/>
          <w:b w:val="0"/>
          <w:bCs w:val="0"/>
          <w:color w:val="000000"/>
          <w:sz w:val="24"/>
        </w:rPr>
        <w:t>采购需求一览表</w:t>
      </w:r>
    </w:p>
    <w:tbl>
      <w:tblPr>
        <w:tblStyle w:val="16"/>
        <w:tblW w:w="4808" w:type="pct"/>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1199"/>
        <w:gridCol w:w="872"/>
        <w:gridCol w:w="941"/>
        <w:gridCol w:w="1022"/>
        <w:gridCol w:w="1392"/>
        <w:gridCol w:w="1282"/>
        <w:gridCol w:w="1390"/>
      </w:tblGrid>
      <w:tr w14:paraId="5272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27" w:type="pct"/>
            <w:noWrap w:val="0"/>
            <w:vAlign w:val="center"/>
          </w:tcPr>
          <w:p w14:paraId="4AAA44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b w:val="0"/>
                <w:bCs w:val="0"/>
                <w:color w:val="000000"/>
                <w:kern w:val="0"/>
                <w:sz w:val="24"/>
                <w:lang w:val="en-US" w:eastAsia="zh-CN"/>
              </w:rPr>
            </w:pPr>
            <w:r>
              <w:rPr>
                <w:rFonts w:hint="eastAsia" w:ascii="方正楷体_GBK" w:hAnsi="方正楷体_GBK" w:eastAsia="方正楷体_GBK" w:cs="方正楷体_GBK"/>
                <w:b w:val="0"/>
                <w:bCs w:val="0"/>
                <w:color w:val="000000"/>
                <w:kern w:val="0"/>
                <w:sz w:val="24"/>
                <w:lang w:val="en-US" w:eastAsia="zh-CN"/>
              </w:rPr>
              <w:t>产品</w:t>
            </w:r>
          </w:p>
          <w:p w14:paraId="655F7D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b w:val="0"/>
                <w:bCs w:val="0"/>
                <w:color w:val="000000"/>
                <w:kern w:val="0"/>
                <w:sz w:val="24"/>
                <w:lang w:val="en-US" w:eastAsia="zh-CN"/>
              </w:rPr>
            </w:pPr>
            <w:r>
              <w:rPr>
                <w:rFonts w:hint="eastAsia" w:ascii="方正楷体_GBK" w:hAnsi="方正楷体_GBK" w:eastAsia="方正楷体_GBK" w:cs="方正楷体_GBK"/>
                <w:b w:val="0"/>
                <w:bCs w:val="0"/>
                <w:color w:val="000000"/>
                <w:kern w:val="0"/>
                <w:sz w:val="24"/>
                <w:lang w:val="en-US" w:eastAsia="zh-CN"/>
              </w:rPr>
              <w:t>名称</w:t>
            </w:r>
          </w:p>
        </w:tc>
        <w:tc>
          <w:tcPr>
            <w:tcW w:w="632" w:type="pct"/>
            <w:noWrap w:val="0"/>
            <w:vAlign w:val="center"/>
          </w:tcPr>
          <w:p w14:paraId="521B98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b w:val="0"/>
                <w:bCs w:val="0"/>
                <w:color w:val="000000"/>
                <w:kern w:val="0"/>
                <w:sz w:val="24"/>
                <w:lang w:val="en-US" w:eastAsia="zh-CN"/>
              </w:rPr>
            </w:pPr>
            <w:r>
              <w:rPr>
                <w:rFonts w:hint="eastAsia" w:ascii="方正楷体_GBK" w:hAnsi="方正楷体_GBK" w:eastAsia="方正楷体_GBK" w:cs="方正楷体_GBK"/>
                <w:b w:val="0"/>
                <w:bCs w:val="0"/>
                <w:color w:val="000000"/>
                <w:kern w:val="0"/>
                <w:sz w:val="24"/>
                <w:lang w:val="en-US" w:eastAsia="zh-CN"/>
              </w:rPr>
              <w:t>登记作物</w:t>
            </w:r>
          </w:p>
          <w:p w14:paraId="572FD3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b w:val="0"/>
                <w:bCs w:val="0"/>
                <w:color w:val="000000"/>
                <w:kern w:val="0"/>
                <w:sz w:val="24"/>
                <w:lang w:val="en-US" w:eastAsia="zh-CN"/>
              </w:rPr>
            </w:pPr>
            <w:r>
              <w:rPr>
                <w:rFonts w:hint="eastAsia" w:ascii="方正楷体_GBK" w:hAnsi="方正楷体_GBK" w:eastAsia="方正楷体_GBK" w:cs="方正楷体_GBK"/>
                <w:b w:val="0"/>
                <w:bCs w:val="0"/>
                <w:color w:val="000000"/>
                <w:kern w:val="0"/>
                <w:sz w:val="24"/>
                <w:lang w:val="en-US" w:eastAsia="zh-CN"/>
              </w:rPr>
              <w:t>/场所</w:t>
            </w:r>
          </w:p>
        </w:tc>
        <w:tc>
          <w:tcPr>
            <w:tcW w:w="460" w:type="pct"/>
            <w:noWrap w:val="0"/>
            <w:vAlign w:val="center"/>
          </w:tcPr>
          <w:p w14:paraId="19D1CE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b w:val="0"/>
                <w:bCs w:val="0"/>
                <w:color w:val="000000"/>
                <w:kern w:val="0"/>
                <w:sz w:val="24"/>
                <w:lang w:val="en-US" w:eastAsia="zh-CN"/>
              </w:rPr>
            </w:pPr>
            <w:r>
              <w:rPr>
                <w:rFonts w:hint="eastAsia" w:ascii="方正楷体_GBK" w:hAnsi="方正楷体_GBK" w:eastAsia="方正楷体_GBK" w:cs="方正楷体_GBK"/>
                <w:b w:val="0"/>
                <w:bCs w:val="0"/>
                <w:color w:val="000000"/>
                <w:kern w:val="0"/>
                <w:sz w:val="24"/>
                <w:lang w:val="en-US" w:eastAsia="zh-CN"/>
              </w:rPr>
              <w:t>防治</w:t>
            </w:r>
          </w:p>
          <w:p w14:paraId="65813E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b w:val="0"/>
                <w:bCs w:val="0"/>
                <w:color w:val="000000"/>
                <w:kern w:val="0"/>
                <w:sz w:val="24"/>
                <w:lang w:val="en-US" w:eastAsia="zh-CN"/>
              </w:rPr>
            </w:pPr>
            <w:r>
              <w:rPr>
                <w:rFonts w:hint="eastAsia" w:ascii="方正楷体_GBK" w:hAnsi="方正楷体_GBK" w:eastAsia="方正楷体_GBK" w:cs="方正楷体_GBK"/>
                <w:b w:val="0"/>
                <w:bCs w:val="0"/>
                <w:color w:val="000000"/>
                <w:kern w:val="0"/>
                <w:sz w:val="24"/>
                <w:lang w:val="en-US" w:eastAsia="zh-CN"/>
              </w:rPr>
              <w:t>对象</w:t>
            </w:r>
          </w:p>
        </w:tc>
        <w:tc>
          <w:tcPr>
            <w:tcW w:w="496" w:type="pct"/>
            <w:noWrap w:val="0"/>
            <w:vAlign w:val="center"/>
          </w:tcPr>
          <w:p w14:paraId="637937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b w:val="0"/>
                <w:bCs w:val="0"/>
                <w:color w:val="000000"/>
                <w:kern w:val="0"/>
                <w:sz w:val="24"/>
                <w:lang w:val="en-US" w:eastAsia="zh-CN"/>
              </w:rPr>
            </w:pPr>
            <w:r>
              <w:rPr>
                <w:rFonts w:hint="eastAsia" w:ascii="方正楷体_GBK" w:hAnsi="方正楷体_GBK" w:eastAsia="方正楷体_GBK" w:cs="方正楷体_GBK"/>
                <w:b w:val="0"/>
                <w:bCs w:val="0"/>
                <w:color w:val="000000"/>
                <w:kern w:val="0"/>
                <w:sz w:val="24"/>
                <w:lang w:val="en-US" w:eastAsia="zh-CN"/>
              </w:rPr>
              <w:t>剂型</w:t>
            </w:r>
          </w:p>
        </w:tc>
        <w:tc>
          <w:tcPr>
            <w:tcW w:w="539" w:type="pct"/>
            <w:noWrap w:val="0"/>
            <w:vAlign w:val="center"/>
          </w:tcPr>
          <w:p w14:paraId="041DF3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b w:val="0"/>
                <w:bCs w:val="0"/>
                <w:color w:val="000000"/>
                <w:kern w:val="0"/>
                <w:sz w:val="24"/>
                <w:lang w:val="en-US" w:eastAsia="zh-CN"/>
              </w:rPr>
            </w:pPr>
            <w:r>
              <w:rPr>
                <w:rFonts w:hint="eastAsia" w:ascii="方正楷体_GBK" w:hAnsi="方正楷体_GBK" w:eastAsia="方正楷体_GBK" w:cs="方正楷体_GBK"/>
                <w:b w:val="0"/>
                <w:bCs w:val="0"/>
                <w:color w:val="000000"/>
                <w:kern w:val="0"/>
                <w:sz w:val="24"/>
                <w:lang w:val="en-US" w:eastAsia="zh-CN"/>
              </w:rPr>
              <w:t>有效成分含量</w:t>
            </w:r>
          </w:p>
        </w:tc>
        <w:tc>
          <w:tcPr>
            <w:tcW w:w="734" w:type="pct"/>
            <w:noWrap w:val="0"/>
            <w:vAlign w:val="center"/>
          </w:tcPr>
          <w:p w14:paraId="371392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b w:val="0"/>
                <w:bCs w:val="0"/>
                <w:color w:val="000000"/>
                <w:kern w:val="0"/>
                <w:sz w:val="24"/>
                <w:lang w:val="en-US" w:eastAsia="zh-CN"/>
              </w:rPr>
            </w:pPr>
            <w:r>
              <w:rPr>
                <w:rFonts w:hint="eastAsia" w:ascii="方正楷体_GBK" w:hAnsi="方正楷体_GBK" w:eastAsia="方正楷体_GBK" w:cs="方正楷体_GBK"/>
                <w:b w:val="0"/>
                <w:bCs w:val="0"/>
                <w:color w:val="000000"/>
                <w:kern w:val="0"/>
                <w:sz w:val="24"/>
                <w:lang w:val="en-US" w:eastAsia="zh-CN"/>
              </w:rPr>
              <w:t>规格</w:t>
            </w:r>
          </w:p>
        </w:tc>
        <w:tc>
          <w:tcPr>
            <w:tcW w:w="676" w:type="pct"/>
            <w:noWrap w:val="0"/>
            <w:vAlign w:val="center"/>
          </w:tcPr>
          <w:p w14:paraId="3CA6C0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b w:val="0"/>
                <w:bCs w:val="0"/>
                <w:color w:val="000000"/>
                <w:kern w:val="0"/>
                <w:sz w:val="24"/>
                <w:lang w:val="en-US" w:eastAsia="zh-CN"/>
              </w:rPr>
            </w:pPr>
            <w:r>
              <w:rPr>
                <w:rFonts w:hint="eastAsia" w:ascii="方正楷体_GBK" w:hAnsi="方正楷体_GBK" w:eastAsia="方正楷体_GBK" w:cs="方正楷体_GBK"/>
                <w:b w:val="0"/>
                <w:bCs w:val="0"/>
                <w:color w:val="000000"/>
                <w:kern w:val="0"/>
                <w:sz w:val="24"/>
                <w:lang w:val="en-US" w:eastAsia="zh-CN"/>
              </w:rPr>
              <w:t>数量</w:t>
            </w:r>
          </w:p>
        </w:tc>
        <w:tc>
          <w:tcPr>
            <w:tcW w:w="733" w:type="pct"/>
            <w:noWrap w:val="0"/>
            <w:vAlign w:val="center"/>
          </w:tcPr>
          <w:p w14:paraId="7A79E9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b w:val="0"/>
                <w:bCs w:val="0"/>
                <w:color w:val="auto"/>
                <w:kern w:val="0"/>
                <w:sz w:val="24"/>
                <w:lang w:val="en-US" w:eastAsia="zh-CN"/>
              </w:rPr>
            </w:pPr>
            <w:r>
              <w:rPr>
                <w:rFonts w:hint="eastAsia" w:ascii="方正楷体_GBK" w:hAnsi="方正楷体_GBK" w:eastAsia="方正楷体_GBK" w:cs="方正楷体_GBK"/>
                <w:b w:val="0"/>
                <w:bCs w:val="0"/>
                <w:color w:val="auto"/>
                <w:kern w:val="0"/>
                <w:sz w:val="24"/>
                <w:lang w:val="en-US" w:eastAsia="zh-CN"/>
              </w:rPr>
              <w:t>单价</w:t>
            </w:r>
          </w:p>
        </w:tc>
      </w:tr>
      <w:tr w14:paraId="0A60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27" w:type="pct"/>
            <w:noWrap w:val="0"/>
            <w:vAlign w:val="center"/>
          </w:tcPr>
          <w:p w14:paraId="548EE4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spacing w:val="2"/>
                <w:sz w:val="24"/>
                <w:szCs w:val="24"/>
                <w:lang w:val="en-US" w:eastAsia="zh-CN"/>
              </w:rPr>
              <w:t>噻虫嗪·虱螨脲</w:t>
            </w:r>
          </w:p>
        </w:tc>
        <w:tc>
          <w:tcPr>
            <w:tcW w:w="632" w:type="pct"/>
            <w:noWrap w:val="0"/>
            <w:vAlign w:val="center"/>
          </w:tcPr>
          <w:p w14:paraId="190E71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柑橘树</w:t>
            </w:r>
          </w:p>
        </w:tc>
        <w:tc>
          <w:tcPr>
            <w:tcW w:w="460" w:type="pct"/>
            <w:noWrap w:val="0"/>
            <w:vAlign w:val="center"/>
          </w:tcPr>
          <w:p w14:paraId="63243C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木虱</w:t>
            </w:r>
          </w:p>
        </w:tc>
        <w:tc>
          <w:tcPr>
            <w:tcW w:w="496" w:type="pct"/>
            <w:noWrap w:val="0"/>
            <w:vAlign w:val="center"/>
          </w:tcPr>
          <w:p w14:paraId="61150E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悬浮剂</w:t>
            </w:r>
          </w:p>
        </w:tc>
        <w:tc>
          <w:tcPr>
            <w:tcW w:w="539" w:type="pct"/>
            <w:noWrap w:val="0"/>
            <w:vAlign w:val="center"/>
          </w:tcPr>
          <w:p w14:paraId="3C0E99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sz w:val="24"/>
                <w:szCs w:val="24"/>
                <w:vertAlign w:val="baseline"/>
                <w:lang w:val="en-US" w:eastAsia="zh-CN"/>
              </w:rPr>
              <w:t>不低于20%</w:t>
            </w:r>
          </w:p>
        </w:tc>
        <w:tc>
          <w:tcPr>
            <w:tcW w:w="734" w:type="pct"/>
            <w:noWrap w:val="0"/>
            <w:vAlign w:val="center"/>
          </w:tcPr>
          <w:p w14:paraId="16149F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sz w:val="24"/>
                <w:szCs w:val="24"/>
                <w:vertAlign w:val="baseline"/>
                <w:lang w:val="en-US" w:eastAsia="zh-CN"/>
              </w:rPr>
              <w:t>500g（ml）/瓶（袋、包）</w:t>
            </w:r>
          </w:p>
        </w:tc>
        <w:tc>
          <w:tcPr>
            <w:tcW w:w="676" w:type="pct"/>
            <w:noWrap w:val="0"/>
            <w:vAlign w:val="center"/>
          </w:tcPr>
          <w:p w14:paraId="144158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000000"/>
                <w:kern w:val="0"/>
                <w:sz w:val="24"/>
                <w:szCs w:val="24"/>
                <w:lang w:val="en-US" w:eastAsia="zh-CN"/>
              </w:rPr>
            </w:pPr>
            <w:r>
              <w:rPr>
                <w:rFonts w:hint="eastAsia" w:ascii="Times New Roman" w:hAnsi="Times New Roman" w:eastAsia="方正仿宋_GBK" w:cs="Times New Roman"/>
                <w:b w:val="0"/>
                <w:bCs w:val="0"/>
                <w:sz w:val="24"/>
                <w:szCs w:val="24"/>
                <w:vertAlign w:val="baseline"/>
                <w:lang w:val="en-US" w:eastAsia="zh-CN"/>
              </w:rPr>
              <w:t>不低于2135</w:t>
            </w:r>
            <w:r>
              <w:rPr>
                <w:rFonts w:hint="default" w:ascii="Times New Roman" w:hAnsi="Times New Roman" w:eastAsia="方正仿宋_GBK" w:cs="Times New Roman"/>
                <w:b w:val="0"/>
                <w:bCs w:val="0"/>
                <w:sz w:val="24"/>
                <w:szCs w:val="24"/>
                <w:vertAlign w:val="baseline"/>
                <w:lang w:val="en-US" w:eastAsia="zh-CN"/>
              </w:rPr>
              <w:t>瓶（袋、包）</w:t>
            </w:r>
          </w:p>
        </w:tc>
        <w:tc>
          <w:tcPr>
            <w:tcW w:w="733" w:type="pct"/>
            <w:noWrap w:val="0"/>
            <w:vAlign w:val="center"/>
          </w:tcPr>
          <w:p w14:paraId="5DFBBC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kern w:val="0"/>
                <w:sz w:val="24"/>
                <w:szCs w:val="24"/>
                <w:lang w:val="en-US" w:eastAsia="zh-CN"/>
              </w:rPr>
            </w:pPr>
            <w:r>
              <w:rPr>
                <w:rFonts w:hint="default" w:ascii="Times New Roman" w:hAnsi="Times New Roman" w:eastAsia="方正仿宋_GBK" w:cs="Times New Roman"/>
                <w:b w:val="0"/>
                <w:bCs w:val="0"/>
                <w:sz w:val="24"/>
                <w:szCs w:val="24"/>
                <w:vertAlign w:val="baseline"/>
                <w:lang w:val="en-US" w:eastAsia="zh-CN"/>
              </w:rPr>
              <w:t>单瓶（袋、包）最高限价55元。</w:t>
            </w:r>
          </w:p>
        </w:tc>
      </w:tr>
    </w:tbl>
    <w:p w14:paraId="5240EF7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b w:val="0"/>
          <w:bCs w:val="0"/>
          <w:color w:val="000000"/>
          <w:kern w:val="0"/>
          <w:sz w:val="24"/>
          <w:lang w:eastAsia="zh-CN"/>
        </w:rPr>
      </w:pPr>
      <w:r>
        <w:rPr>
          <w:rFonts w:hint="default" w:ascii="Times New Roman" w:hAnsi="Times New Roman" w:eastAsia="方正仿宋_GBK" w:cs="Times New Roman"/>
          <w:b w:val="0"/>
          <w:bCs w:val="0"/>
          <w:color w:val="auto"/>
          <w:kern w:val="0"/>
          <w:sz w:val="24"/>
          <w:szCs w:val="24"/>
          <w:lang w:eastAsia="zh-CN"/>
        </w:rPr>
        <w:t>本项目全额采购，全部用于购买</w:t>
      </w:r>
      <w:r>
        <w:rPr>
          <w:rFonts w:hint="default" w:ascii="Times New Roman" w:hAnsi="Times New Roman" w:eastAsia="方正仿宋_GBK" w:cs="Times New Roman"/>
          <w:b w:val="0"/>
          <w:bCs w:val="0"/>
          <w:color w:val="auto"/>
          <w:kern w:val="0"/>
          <w:sz w:val="24"/>
          <w:szCs w:val="24"/>
          <w:lang w:val="en-US" w:eastAsia="zh-CN"/>
        </w:rPr>
        <w:t>噻虫嗪·虱螨脲</w:t>
      </w:r>
      <w:r>
        <w:rPr>
          <w:rFonts w:hint="default" w:ascii="Times New Roman" w:hAnsi="Times New Roman" w:eastAsia="方正仿宋_GBK" w:cs="Times New Roman"/>
          <w:b w:val="0"/>
          <w:bCs w:val="0"/>
          <w:color w:val="auto"/>
          <w:kern w:val="0"/>
          <w:sz w:val="24"/>
          <w:szCs w:val="24"/>
          <w:lang w:eastAsia="zh-CN"/>
        </w:rPr>
        <w:t>，按</w:t>
      </w:r>
      <w:r>
        <w:rPr>
          <w:rFonts w:hint="default" w:ascii="Times New Roman" w:hAnsi="Times New Roman" w:eastAsia="方正仿宋_GBK" w:cs="Times New Roman"/>
          <w:b w:val="0"/>
          <w:bCs w:val="0"/>
          <w:color w:val="auto"/>
          <w:kern w:val="0"/>
          <w:sz w:val="24"/>
          <w:szCs w:val="24"/>
          <w:lang w:val="en-US" w:eastAsia="zh-CN"/>
        </w:rPr>
        <w:t>其</w:t>
      </w:r>
      <w:r>
        <w:rPr>
          <w:rFonts w:hint="default" w:ascii="Times New Roman" w:hAnsi="Times New Roman" w:eastAsia="方正仿宋_GBK" w:cs="Times New Roman"/>
          <w:b w:val="0"/>
          <w:bCs w:val="0"/>
          <w:color w:val="auto"/>
          <w:kern w:val="0"/>
          <w:sz w:val="24"/>
          <w:szCs w:val="24"/>
          <w:lang w:eastAsia="zh-CN"/>
        </w:rPr>
        <w:t>单价配送采购数量。</w:t>
      </w:r>
    </w:p>
    <w:p w14:paraId="1CABE6A0">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480" w:firstLineChars="200"/>
        <w:textAlignment w:val="auto"/>
        <w:rPr>
          <w:rFonts w:hint="eastAsia" w:ascii="方正黑体_GBK" w:hAnsi="方正黑体_GBK" w:eastAsia="方正黑体_GBK" w:cs="方正黑体_GBK"/>
          <w:b w:val="0"/>
          <w:bCs w:val="0"/>
          <w:sz w:val="24"/>
        </w:rPr>
      </w:pPr>
      <w:r>
        <w:rPr>
          <w:rFonts w:hint="eastAsia" w:ascii="方正黑体_GBK" w:hAnsi="方正黑体_GBK" w:eastAsia="方正黑体_GBK" w:cs="方正黑体_GBK"/>
          <w:b w:val="0"/>
          <w:bCs w:val="0"/>
          <w:kern w:val="2"/>
          <w:sz w:val="24"/>
          <w:lang w:val="en-US" w:eastAsia="zh-CN" w:bidi="ar-SA"/>
        </w:rPr>
        <w:t>二、</w:t>
      </w:r>
      <w:r>
        <w:rPr>
          <w:rFonts w:hint="eastAsia" w:ascii="方正黑体_GBK" w:hAnsi="方正黑体_GBK" w:eastAsia="方正黑体_GBK" w:cs="方正黑体_GBK"/>
          <w:b w:val="0"/>
          <w:bCs w:val="0"/>
          <w:sz w:val="24"/>
        </w:rPr>
        <w:t>采购需求技术要求</w:t>
      </w:r>
      <w:bookmarkStart w:id="67" w:name="_Toc2501"/>
      <w:bookmarkStart w:id="68" w:name="_Toc12789058"/>
    </w:p>
    <w:p w14:paraId="3DD32ED0">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480" w:firstLineChars="200"/>
        <w:textAlignment w:val="auto"/>
        <w:rPr>
          <w:rFonts w:hint="eastAsia" w:ascii="Times New Roman" w:hAnsi="Times New Roman" w:eastAsia="方正仿宋_GBK" w:cs="Times New Roman"/>
          <w:b w:val="0"/>
          <w:bCs w:val="0"/>
          <w:sz w:val="24"/>
          <w:lang w:eastAsia="zh-CN"/>
        </w:rPr>
      </w:pPr>
      <w:r>
        <w:rPr>
          <w:rFonts w:hint="default" w:ascii="Times New Roman" w:hAnsi="Times New Roman" w:eastAsia="方正仿宋_GBK" w:cs="Times New Roman"/>
          <w:b w:val="0"/>
          <w:bCs w:val="0"/>
          <w:sz w:val="24"/>
          <w:lang w:val="en-US" w:eastAsia="zh-CN"/>
        </w:rPr>
        <w:t>1</w:t>
      </w:r>
      <w:r>
        <w:rPr>
          <w:rFonts w:hint="eastAsia" w:ascii="Times New Roman" w:hAnsi="Times New Roman" w:eastAsia="方正仿宋_GBK" w:cs="Times New Roman"/>
          <w:b w:val="0"/>
          <w:bCs w:val="0"/>
          <w:sz w:val="24"/>
          <w:lang w:val="en-US" w:eastAsia="zh-CN"/>
        </w:rPr>
        <w:t>.</w:t>
      </w:r>
      <w:r>
        <w:rPr>
          <w:rFonts w:hint="default" w:ascii="Times New Roman" w:hAnsi="Times New Roman" w:eastAsia="方正仿宋_GBK" w:cs="Times New Roman"/>
          <w:b w:val="0"/>
          <w:bCs w:val="0"/>
          <w:sz w:val="24"/>
          <w:lang w:eastAsia="zh-CN"/>
        </w:rPr>
        <w:t>供应商需提供有效期内的农药经营许可证（提供复印件加盖供应商单位公章）</w:t>
      </w:r>
      <w:r>
        <w:rPr>
          <w:rFonts w:hint="eastAsia" w:ascii="Times New Roman" w:hAnsi="Times New Roman" w:eastAsia="方正仿宋_GBK" w:cs="Times New Roman"/>
          <w:b w:val="0"/>
          <w:bCs w:val="0"/>
          <w:sz w:val="24"/>
          <w:lang w:eastAsia="zh-CN"/>
        </w:rPr>
        <w:t>；</w:t>
      </w:r>
    </w:p>
    <w:p w14:paraId="330D5D6A">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480" w:firstLineChars="200"/>
        <w:textAlignment w:val="auto"/>
        <w:rPr>
          <w:rFonts w:hint="eastAsia" w:ascii="Times New Roman" w:hAnsi="Times New Roman" w:eastAsia="方正仿宋_GBK" w:cs="Times New Roman"/>
          <w:b w:val="0"/>
          <w:bCs w:val="0"/>
          <w:sz w:val="24"/>
          <w:lang w:eastAsia="zh-CN"/>
        </w:rPr>
      </w:pPr>
      <w:r>
        <w:rPr>
          <w:rFonts w:hint="default" w:ascii="Times New Roman" w:hAnsi="Times New Roman" w:eastAsia="方正仿宋_GBK" w:cs="Times New Roman"/>
          <w:b w:val="0"/>
          <w:bCs w:val="0"/>
          <w:sz w:val="24"/>
          <w:lang w:val="en-US" w:eastAsia="zh-CN"/>
        </w:rPr>
        <w:t>2</w:t>
      </w:r>
      <w:r>
        <w:rPr>
          <w:rFonts w:hint="eastAsia" w:ascii="Times New Roman" w:hAnsi="Times New Roman" w:eastAsia="方正仿宋_GBK" w:cs="Times New Roman"/>
          <w:b w:val="0"/>
          <w:bCs w:val="0"/>
          <w:sz w:val="24"/>
          <w:lang w:val="en-US" w:eastAsia="zh-CN"/>
        </w:rPr>
        <w:t>.</w:t>
      </w:r>
      <w:r>
        <w:rPr>
          <w:rFonts w:hint="default" w:ascii="Times New Roman" w:hAnsi="Times New Roman" w:eastAsia="方正仿宋_GBK" w:cs="Times New Roman"/>
          <w:b w:val="0"/>
          <w:bCs w:val="0"/>
          <w:sz w:val="24"/>
          <w:lang w:eastAsia="zh-CN"/>
        </w:rPr>
        <w:t>供应商提供所投农药产品</w:t>
      </w:r>
      <w:r>
        <w:rPr>
          <w:rFonts w:hint="eastAsia" w:ascii="Times New Roman" w:hAnsi="Times New Roman" w:eastAsia="方正仿宋_GBK" w:cs="Times New Roman"/>
          <w:b w:val="0"/>
          <w:bCs w:val="0"/>
          <w:sz w:val="24"/>
          <w:lang w:val="en-US" w:eastAsia="zh-CN"/>
        </w:rPr>
        <w:t>所</w:t>
      </w:r>
      <w:r>
        <w:rPr>
          <w:rFonts w:hint="default" w:ascii="Times New Roman" w:hAnsi="Times New Roman" w:eastAsia="方正仿宋_GBK" w:cs="Times New Roman"/>
          <w:b w:val="0"/>
          <w:bCs w:val="0"/>
          <w:sz w:val="24"/>
          <w:lang w:eastAsia="zh-CN"/>
        </w:rPr>
        <w:t>具有</w:t>
      </w:r>
      <w:r>
        <w:rPr>
          <w:rFonts w:hint="eastAsia" w:ascii="Times New Roman" w:hAnsi="Times New Roman" w:eastAsia="方正仿宋_GBK" w:cs="Times New Roman"/>
          <w:b w:val="0"/>
          <w:bCs w:val="0"/>
          <w:sz w:val="24"/>
          <w:lang w:val="en-US" w:eastAsia="zh-CN"/>
        </w:rPr>
        <w:t>的</w:t>
      </w:r>
      <w:r>
        <w:rPr>
          <w:rFonts w:hint="default" w:ascii="Times New Roman" w:hAnsi="Times New Roman" w:eastAsia="方正仿宋_GBK" w:cs="Times New Roman"/>
          <w:b w:val="0"/>
          <w:bCs w:val="0"/>
          <w:sz w:val="24"/>
          <w:lang w:eastAsia="zh-CN"/>
        </w:rPr>
        <w:t>农药类产品生产许可证</w:t>
      </w: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或生产批准证</w:t>
      </w:r>
      <w:r>
        <w:rPr>
          <w:rFonts w:hint="default" w:ascii="Times New Roman" w:hAnsi="Times New Roman" w:eastAsia="方正仿宋_GBK" w:cs="Times New Roman"/>
          <w:b w:val="0"/>
          <w:bCs w:val="0"/>
          <w:sz w:val="24"/>
          <w:lang w:eastAsia="zh-CN"/>
        </w:rPr>
        <w:t>、农药产品标准证、农药登记证（提供“三证”复印件加盖供应商单位公章）</w:t>
      </w:r>
      <w:r>
        <w:rPr>
          <w:rFonts w:hint="eastAsia" w:ascii="Times New Roman" w:hAnsi="Times New Roman" w:eastAsia="方正仿宋_GBK" w:cs="Times New Roman"/>
          <w:b w:val="0"/>
          <w:bCs w:val="0"/>
          <w:sz w:val="24"/>
          <w:lang w:eastAsia="zh-CN"/>
        </w:rPr>
        <w:t>；</w:t>
      </w:r>
    </w:p>
    <w:p w14:paraId="025D4068">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480" w:firstLineChars="200"/>
        <w:textAlignment w:val="auto"/>
        <w:rPr>
          <w:rFonts w:hint="eastAsia" w:ascii="Times New Roman" w:hAnsi="Times New Roman" w:eastAsia="方正仿宋_GBK" w:cs="Times New Roman"/>
          <w:b w:val="0"/>
          <w:bCs w:val="0"/>
          <w:color w:val="auto"/>
          <w:sz w:val="24"/>
        </w:rPr>
      </w:pPr>
      <w:r>
        <w:rPr>
          <w:rFonts w:hint="eastAsia" w:ascii="Times New Roman" w:hAnsi="Times New Roman" w:eastAsia="方正仿宋_GBK" w:cs="Times New Roman"/>
          <w:b w:val="0"/>
          <w:bCs w:val="0"/>
          <w:sz w:val="24"/>
          <w:lang w:val="en-US" w:eastAsia="zh-CN"/>
        </w:rPr>
        <w:t>3.</w:t>
      </w:r>
      <w:r>
        <w:rPr>
          <w:rFonts w:hint="eastAsia" w:ascii="Times New Roman" w:hAnsi="Times New Roman" w:eastAsia="方正仿宋_GBK" w:cs="Times New Roman"/>
          <w:b w:val="0"/>
          <w:bCs w:val="0"/>
          <w:color w:val="auto"/>
          <w:sz w:val="24"/>
        </w:rPr>
        <w:t>提供</w:t>
      </w:r>
      <w:r>
        <w:rPr>
          <w:rFonts w:hint="eastAsia" w:ascii="Times New Roman" w:hAnsi="Times New Roman" w:eastAsia="方正仿宋_GBK" w:cs="Times New Roman"/>
          <w:b w:val="0"/>
          <w:bCs w:val="0"/>
          <w:color w:val="auto"/>
          <w:sz w:val="24"/>
          <w:lang w:val="en-US" w:eastAsia="zh-CN"/>
        </w:rPr>
        <w:t>近三个月投标产品的</w:t>
      </w:r>
      <w:r>
        <w:rPr>
          <w:rFonts w:hint="eastAsia" w:ascii="Times New Roman" w:hAnsi="Times New Roman" w:eastAsia="方正仿宋_GBK" w:cs="Times New Roman"/>
          <w:b w:val="0"/>
          <w:bCs w:val="0"/>
          <w:color w:val="auto"/>
          <w:sz w:val="24"/>
        </w:rPr>
        <w:t>CMA或CNAS产品质量检测报告；</w:t>
      </w:r>
    </w:p>
    <w:p w14:paraId="20E28BBC">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480" w:firstLineChars="200"/>
        <w:jc w:val="left"/>
        <w:textAlignment w:val="auto"/>
        <w:rPr>
          <w:rFonts w:hint="eastAsia" w:ascii="方正小标宋_GBK" w:hAnsi="方正小标宋_GBK" w:eastAsia="方正小标宋_GBK" w:cs="方正小标宋_GBK"/>
          <w:b w:val="0"/>
          <w:bCs w:val="0"/>
          <w:sz w:val="24"/>
          <w:szCs w:val="24"/>
        </w:rPr>
      </w:pPr>
      <w:r>
        <w:rPr>
          <w:rFonts w:hint="eastAsia" w:ascii="Times New Roman" w:hAnsi="Times New Roman" w:eastAsia="方正仿宋_GBK" w:cs="Times New Roman"/>
          <w:b w:val="0"/>
          <w:bCs w:val="0"/>
          <w:color w:val="auto"/>
          <w:sz w:val="24"/>
          <w:lang w:val="en-US" w:eastAsia="zh-CN"/>
        </w:rPr>
        <w:t>4.</w:t>
      </w:r>
      <w:r>
        <w:rPr>
          <w:rFonts w:hint="eastAsia" w:ascii="Times New Roman" w:hAnsi="Times New Roman" w:eastAsia="方正仿宋_GBK" w:cs="Times New Roman"/>
          <w:b w:val="0"/>
          <w:bCs w:val="0"/>
          <w:color w:val="auto"/>
          <w:sz w:val="24"/>
        </w:rPr>
        <w:t>供应商提供产品对应生产厂家202</w:t>
      </w:r>
      <w:r>
        <w:rPr>
          <w:rFonts w:hint="eastAsia" w:ascii="Times New Roman" w:hAnsi="Times New Roman" w:eastAsia="方正仿宋_GBK" w:cs="Times New Roman"/>
          <w:b w:val="0"/>
          <w:bCs w:val="0"/>
          <w:color w:val="auto"/>
          <w:sz w:val="24"/>
          <w:lang w:val="en-US" w:eastAsia="zh-CN"/>
        </w:rPr>
        <w:t>5</w:t>
      </w:r>
      <w:r>
        <w:rPr>
          <w:rFonts w:hint="eastAsia" w:ascii="Times New Roman" w:hAnsi="Times New Roman" w:eastAsia="方正仿宋_GBK" w:cs="Times New Roman"/>
          <w:b w:val="0"/>
          <w:bCs w:val="0"/>
          <w:color w:val="auto"/>
          <w:sz w:val="24"/>
        </w:rPr>
        <w:t>年销售授权书</w:t>
      </w:r>
      <w:r>
        <w:rPr>
          <w:rFonts w:hint="eastAsia" w:ascii="Times New Roman" w:hAnsi="Times New Roman" w:eastAsia="方正仿宋_GBK" w:cs="Times New Roman"/>
          <w:b w:val="0"/>
          <w:bCs w:val="0"/>
          <w:color w:val="auto"/>
          <w:sz w:val="24"/>
          <w:lang w:eastAsia="zh-CN"/>
        </w:rPr>
        <w:t>。</w:t>
      </w:r>
      <w:r>
        <w:rPr>
          <w:rFonts w:hint="default" w:ascii="Times New Roman" w:hAnsi="Times New Roman" w:eastAsia="方正仿宋_GBK" w:cs="Times New Roman"/>
          <w:b w:val="0"/>
          <w:bCs w:val="0"/>
          <w:sz w:val="24"/>
          <w:szCs w:val="24"/>
        </w:rPr>
        <w:br w:type="page"/>
      </w:r>
      <w:r>
        <w:rPr>
          <w:rFonts w:hint="eastAsia" w:ascii="方正小标宋_GBK" w:hAnsi="方正小标宋_GBK" w:eastAsia="方正小标宋_GBK" w:cs="方正小标宋_GBK"/>
          <w:b w:val="0"/>
          <w:bCs w:val="0"/>
          <w:sz w:val="36"/>
          <w:szCs w:val="30"/>
        </w:rPr>
        <w:t>第三篇  项目商务需求</w:t>
      </w:r>
      <w:bookmarkEnd w:id="67"/>
      <w:bookmarkEnd w:id="68"/>
      <w:bookmarkStart w:id="69" w:name="_Toc8549"/>
      <w:bookmarkStart w:id="70" w:name="_Toc344475120"/>
      <w:bookmarkStart w:id="71" w:name="_Toc12789059"/>
      <w:bookmarkStart w:id="72" w:name="_Toc11641055"/>
    </w:p>
    <w:bookmarkEnd w:id="69"/>
    <w:bookmarkEnd w:id="70"/>
    <w:p w14:paraId="596AFF0D">
      <w:pPr>
        <w:pStyle w:val="3"/>
        <w:pageBreakBefore w:val="0"/>
        <w:widowControl w:val="0"/>
        <w:kinsoku/>
        <w:wordWrap/>
        <w:overflowPunct/>
        <w:topLinePunct w:val="0"/>
        <w:autoSpaceDE/>
        <w:autoSpaceDN/>
        <w:bidi w:val="0"/>
        <w:spacing w:before="0" w:after="0" w:line="400" w:lineRule="exact"/>
        <w:ind w:firstLine="480" w:firstLineChars="200"/>
        <w:textAlignment w:val="auto"/>
        <w:rPr>
          <w:rFonts w:hint="eastAsia" w:ascii="方正黑体_GBK" w:hAnsi="方正黑体_GBK" w:eastAsia="方正黑体_GBK" w:cs="方正黑体_GBK"/>
          <w:b w:val="0"/>
          <w:bCs w:val="0"/>
          <w:color w:val="000000"/>
          <w:sz w:val="24"/>
        </w:rPr>
      </w:pPr>
      <w:bookmarkStart w:id="73" w:name="_Toc7912"/>
      <w:bookmarkStart w:id="74" w:name="_Toc7191"/>
      <w:bookmarkStart w:id="75" w:name="_Toc25662"/>
      <w:bookmarkStart w:id="76" w:name="_Toc172729057"/>
      <w:bookmarkStart w:id="77" w:name="_Toc10201"/>
      <w:bookmarkStart w:id="78" w:name="_Toc485108789"/>
      <w:bookmarkStart w:id="79" w:name="_Toc29395"/>
      <w:r>
        <w:rPr>
          <w:rFonts w:hint="eastAsia" w:ascii="方正黑体_GBK" w:hAnsi="方正黑体_GBK" w:eastAsia="方正黑体_GBK" w:cs="方正黑体_GBK"/>
          <w:b w:val="0"/>
          <w:bCs w:val="0"/>
          <w:color w:val="000000"/>
          <w:sz w:val="24"/>
        </w:rPr>
        <w:t>一、实施时间、地点及验收方式</w:t>
      </w:r>
      <w:bookmarkEnd w:id="73"/>
      <w:bookmarkEnd w:id="74"/>
      <w:bookmarkEnd w:id="75"/>
      <w:bookmarkEnd w:id="76"/>
      <w:bookmarkEnd w:id="77"/>
    </w:p>
    <w:p w14:paraId="050F3A2A">
      <w:pPr>
        <w:pageBreakBefore w:val="0"/>
        <w:widowControl w:val="0"/>
        <w:kinsoku/>
        <w:wordWrap/>
        <w:overflowPunct/>
        <w:topLinePunct w:val="0"/>
        <w:autoSpaceDE/>
        <w:autoSpaceDN/>
        <w:bidi w:val="0"/>
        <w:spacing w:line="400" w:lineRule="exact"/>
        <w:ind w:firstLine="480" w:firstLineChars="200"/>
        <w:textAlignment w:val="auto"/>
        <w:outlineLvl w:val="2"/>
        <w:rPr>
          <w:rFonts w:hint="default" w:ascii="Times New Roman" w:hAnsi="Times New Roman" w:eastAsia="方正仿宋_GBK" w:cs="Times New Roman"/>
          <w:b w:val="0"/>
          <w:bCs w:val="0"/>
          <w:sz w:val="24"/>
        </w:rPr>
      </w:pPr>
      <w:bookmarkStart w:id="80" w:name="_Toc29620"/>
      <w:bookmarkStart w:id="81" w:name="_Toc138597519"/>
      <w:bookmarkStart w:id="82" w:name="_Toc14747"/>
      <w:bookmarkStart w:id="83" w:name="_Toc110328790"/>
      <w:bookmarkStart w:id="84" w:name="_Toc172729058"/>
      <w:r>
        <w:rPr>
          <w:rFonts w:hint="default" w:ascii="Times New Roman" w:hAnsi="Times New Roman" w:eastAsia="方正仿宋_GBK" w:cs="Times New Roman"/>
          <w:b w:val="0"/>
          <w:bCs w:val="0"/>
          <w:sz w:val="24"/>
        </w:rPr>
        <w:t>（一）实施时间</w:t>
      </w:r>
      <w:bookmarkEnd w:id="80"/>
      <w:bookmarkEnd w:id="81"/>
      <w:bookmarkEnd w:id="82"/>
      <w:bookmarkEnd w:id="83"/>
      <w:bookmarkEnd w:id="84"/>
    </w:p>
    <w:p w14:paraId="3E8A4EBB">
      <w:pPr>
        <w:pageBreakBefore w:val="0"/>
        <w:widowControl w:val="0"/>
        <w:kinsoku/>
        <w:wordWrap/>
        <w:overflowPunct/>
        <w:topLinePunct w:val="0"/>
        <w:autoSpaceDE/>
        <w:autoSpaceDN/>
        <w:bidi w:val="0"/>
        <w:spacing w:line="400" w:lineRule="exact"/>
        <w:ind w:firstLine="480" w:firstLineChars="200"/>
        <w:textAlignment w:val="auto"/>
        <w:rPr>
          <w:rFonts w:hint="default" w:ascii="Times New Roman" w:hAnsi="Times New Roman" w:eastAsia="方正仿宋_GBK" w:cs="Times New Roman"/>
          <w:b w:val="0"/>
          <w:bCs w:val="0"/>
          <w:kern w:val="0"/>
          <w:sz w:val="24"/>
        </w:rPr>
      </w:pPr>
      <w:r>
        <w:rPr>
          <w:rFonts w:hint="default" w:ascii="Times New Roman" w:hAnsi="Times New Roman" w:eastAsia="方正仿宋_GBK" w:cs="Times New Roman"/>
          <w:b w:val="0"/>
          <w:bCs w:val="0"/>
          <w:kern w:val="0"/>
          <w:sz w:val="24"/>
        </w:rPr>
        <w:t>采购合同签订后30天内完成供货。</w:t>
      </w:r>
    </w:p>
    <w:p w14:paraId="63B5FB47">
      <w:pPr>
        <w:pageBreakBefore w:val="0"/>
        <w:widowControl w:val="0"/>
        <w:kinsoku/>
        <w:wordWrap/>
        <w:overflowPunct/>
        <w:topLinePunct w:val="0"/>
        <w:autoSpaceDE/>
        <w:autoSpaceDN/>
        <w:bidi w:val="0"/>
        <w:spacing w:line="400" w:lineRule="exact"/>
        <w:ind w:firstLine="480" w:firstLineChars="200"/>
        <w:textAlignment w:val="auto"/>
        <w:outlineLvl w:val="2"/>
        <w:rPr>
          <w:rFonts w:hint="default" w:ascii="Times New Roman" w:hAnsi="Times New Roman" w:eastAsia="方正仿宋_GBK" w:cs="Times New Roman"/>
          <w:b w:val="0"/>
          <w:bCs w:val="0"/>
          <w:sz w:val="24"/>
        </w:rPr>
      </w:pPr>
      <w:bookmarkStart w:id="85" w:name="_Toc110328791"/>
      <w:bookmarkStart w:id="86" w:name="_Toc172729059"/>
      <w:bookmarkStart w:id="87" w:name="_Toc138597520"/>
      <w:bookmarkStart w:id="88" w:name="_Toc27430"/>
      <w:bookmarkStart w:id="89" w:name="_Toc20053"/>
      <w:r>
        <w:rPr>
          <w:rFonts w:hint="default" w:ascii="Times New Roman" w:hAnsi="Times New Roman" w:eastAsia="方正仿宋_GBK" w:cs="Times New Roman"/>
          <w:b w:val="0"/>
          <w:bCs w:val="0"/>
          <w:sz w:val="24"/>
        </w:rPr>
        <w:t>（二）实施地点</w:t>
      </w:r>
      <w:bookmarkEnd w:id="85"/>
      <w:bookmarkEnd w:id="86"/>
      <w:bookmarkEnd w:id="87"/>
      <w:bookmarkEnd w:id="88"/>
      <w:bookmarkEnd w:id="89"/>
    </w:p>
    <w:p w14:paraId="0B85436B">
      <w:pPr>
        <w:pageBreakBefore w:val="0"/>
        <w:widowControl w:val="0"/>
        <w:kinsoku/>
        <w:wordWrap/>
        <w:overflowPunct/>
        <w:topLinePunct w:val="0"/>
        <w:autoSpaceDE/>
        <w:autoSpaceDN/>
        <w:bidi w:val="0"/>
        <w:spacing w:line="400" w:lineRule="exact"/>
        <w:ind w:left="560" w:leftChars="20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采购人指定地点。</w:t>
      </w:r>
    </w:p>
    <w:p w14:paraId="06F8252B">
      <w:pPr>
        <w:pageBreakBefore w:val="0"/>
        <w:widowControl w:val="0"/>
        <w:kinsoku/>
        <w:wordWrap/>
        <w:overflowPunct/>
        <w:topLinePunct w:val="0"/>
        <w:autoSpaceDE/>
        <w:autoSpaceDN/>
        <w:bidi w:val="0"/>
        <w:spacing w:line="400" w:lineRule="exact"/>
        <w:ind w:firstLine="480" w:firstLineChars="200"/>
        <w:textAlignment w:val="auto"/>
        <w:outlineLvl w:val="2"/>
        <w:rPr>
          <w:rFonts w:hint="default" w:ascii="Times New Roman" w:hAnsi="Times New Roman" w:eastAsia="方正仿宋_GBK" w:cs="Times New Roman"/>
          <w:b w:val="0"/>
          <w:bCs w:val="0"/>
          <w:sz w:val="24"/>
        </w:rPr>
      </w:pPr>
      <w:bookmarkStart w:id="90" w:name="_Toc110328792"/>
      <w:bookmarkStart w:id="91" w:name="_Toc26464"/>
      <w:bookmarkStart w:id="92" w:name="_Toc23426"/>
      <w:bookmarkStart w:id="93" w:name="_Toc138597521"/>
      <w:bookmarkStart w:id="94" w:name="_Toc172729060"/>
      <w:r>
        <w:rPr>
          <w:rFonts w:hint="default" w:ascii="Times New Roman" w:hAnsi="Times New Roman" w:eastAsia="方正仿宋_GBK" w:cs="Times New Roman"/>
          <w:b w:val="0"/>
          <w:bCs w:val="0"/>
          <w:sz w:val="24"/>
        </w:rPr>
        <w:t>（三）交货要求</w:t>
      </w:r>
      <w:bookmarkEnd w:id="90"/>
      <w:bookmarkEnd w:id="91"/>
      <w:bookmarkEnd w:id="92"/>
      <w:bookmarkEnd w:id="93"/>
      <w:bookmarkEnd w:id="94"/>
    </w:p>
    <w:p w14:paraId="75C36F0F">
      <w:pPr>
        <w:pageBreakBefore w:val="0"/>
        <w:widowControl w:val="0"/>
        <w:kinsoku/>
        <w:wordWrap/>
        <w:overflowPunct/>
        <w:topLinePunct w:val="0"/>
        <w:autoSpaceDE/>
        <w:autoSpaceDN/>
        <w:bidi w:val="0"/>
        <w:spacing w:line="400" w:lineRule="exact"/>
        <w:ind w:firstLine="480" w:firstLineChars="200"/>
        <w:textAlignment w:val="auto"/>
        <w:rPr>
          <w:rFonts w:hint="default" w:ascii="Times New Roman" w:hAnsi="Times New Roman" w:eastAsia="方正仿宋_GBK" w:cs="Times New Roman"/>
          <w:b w:val="0"/>
          <w:bCs w:val="0"/>
          <w:color w:val="FF0000"/>
          <w:sz w:val="24"/>
        </w:rPr>
      </w:pPr>
      <w:r>
        <w:rPr>
          <w:rFonts w:hint="default" w:ascii="Times New Roman" w:hAnsi="Times New Roman" w:eastAsia="方正仿宋_GBK" w:cs="Times New Roman"/>
          <w:b w:val="0"/>
          <w:bCs w:val="0"/>
          <w:kern w:val="0"/>
          <w:sz w:val="24"/>
        </w:rPr>
        <w:t>成交供应商提供的货物必须符合产品技术指标。</w:t>
      </w:r>
    </w:p>
    <w:p w14:paraId="515FAE48">
      <w:pPr>
        <w:pageBreakBefore w:val="0"/>
        <w:widowControl w:val="0"/>
        <w:kinsoku/>
        <w:wordWrap/>
        <w:overflowPunct/>
        <w:topLinePunct w:val="0"/>
        <w:autoSpaceDE/>
        <w:autoSpaceDN/>
        <w:bidi w:val="0"/>
        <w:spacing w:line="400" w:lineRule="exact"/>
        <w:ind w:firstLine="480" w:firstLineChars="200"/>
        <w:textAlignment w:val="auto"/>
        <w:outlineLvl w:val="2"/>
        <w:rPr>
          <w:rFonts w:hint="default" w:ascii="Times New Roman" w:hAnsi="Times New Roman" w:eastAsia="方正仿宋_GBK" w:cs="Times New Roman"/>
          <w:b w:val="0"/>
          <w:bCs w:val="0"/>
          <w:sz w:val="24"/>
        </w:rPr>
      </w:pPr>
      <w:bookmarkStart w:id="95" w:name="_Toc28101"/>
      <w:bookmarkStart w:id="96" w:name="_Toc172729061"/>
      <w:bookmarkStart w:id="97" w:name="_Toc138597522"/>
      <w:bookmarkStart w:id="98" w:name="_Toc110328793"/>
      <w:bookmarkStart w:id="99" w:name="_Toc11653"/>
      <w:r>
        <w:rPr>
          <w:rFonts w:hint="default" w:ascii="Times New Roman" w:hAnsi="Times New Roman" w:eastAsia="方正仿宋_GBK" w:cs="Times New Roman"/>
          <w:b w:val="0"/>
          <w:bCs w:val="0"/>
          <w:sz w:val="24"/>
        </w:rPr>
        <w:t>（四）验收方式</w:t>
      </w:r>
      <w:bookmarkEnd w:id="95"/>
      <w:bookmarkEnd w:id="96"/>
      <w:bookmarkEnd w:id="97"/>
      <w:bookmarkEnd w:id="98"/>
      <w:bookmarkEnd w:id="99"/>
    </w:p>
    <w:p w14:paraId="73675D89">
      <w:pPr>
        <w:pageBreakBefore w:val="0"/>
        <w:widowControl w:val="0"/>
        <w:kinsoku/>
        <w:wordWrap/>
        <w:overflowPunct/>
        <w:topLinePunct w:val="0"/>
        <w:autoSpaceDE/>
        <w:autoSpaceDN/>
        <w:bidi w:val="0"/>
        <w:spacing w:line="400" w:lineRule="exact"/>
        <w:ind w:firstLine="48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w:t>
      </w:r>
      <w:r>
        <w:rPr>
          <w:rFonts w:hint="eastAsia" w:ascii="Times New Roman" w:hAnsi="Times New Roman" w:eastAsia="方正仿宋_GBK" w:cs="Times New Roman"/>
          <w:b w:val="0"/>
          <w:bCs w:val="0"/>
          <w:sz w:val="24"/>
          <w:lang w:val="en-US" w:eastAsia="zh-CN"/>
        </w:rPr>
        <w:t>.</w:t>
      </w:r>
      <w:r>
        <w:rPr>
          <w:rFonts w:hint="default" w:ascii="Times New Roman" w:hAnsi="Times New Roman" w:eastAsia="方正仿宋_GBK" w:cs="Times New Roman"/>
          <w:b w:val="0"/>
          <w:bCs w:val="0"/>
          <w:sz w:val="24"/>
        </w:rPr>
        <w:t>货物到达现场后，应经采购人或其指定验收单位清点品名、包装规格、数量；检查外观，作出验收记录，双方签字确认。</w:t>
      </w:r>
    </w:p>
    <w:p w14:paraId="7B547BCF">
      <w:pPr>
        <w:pageBreakBefore w:val="0"/>
        <w:widowControl w:val="0"/>
        <w:kinsoku/>
        <w:wordWrap/>
        <w:overflowPunct/>
        <w:topLinePunct w:val="0"/>
        <w:autoSpaceDE/>
        <w:autoSpaceDN/>
        <w:bidi w:val="0"/>
        <w:spacing w:line="400" w:lineRule="exact"/>
        <w:ind w:firstLine="48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2</w:t>
      </w:r>
      <w:r>
        <w:rPr>
          <w:rFonts w:hint="eastAsia" w:ascii="Times New Roman" w:hAnsi="Times New Roman" w:eastAsia="方正仿宋_GBK" w:cs="Times New Roman"/>
          <w:b w:val="0"/>
          <w:bCs w:val="0"/>
          <w:sz w:val="24"/>
          <w:lang w:val="en-US" w:eastAsia="zh-CN"/>
        </w:rPr>
        <w:t>.</w:t>
      </w:r>
      <w:r>
        <w:rPr>
          <w:rFonts w:hint="default" w:ascii="Times New Roman" w:hAnsi="Times New Roman" w:eastAsia="方正仿宋_GBK" w:cs="Times New Roman"/>
          <w:b w:val="0"/>
          <w:bCs w:val="0"/>
          <w:sz w:val="24"/>
        </w:rPr>
        <w:t>供应商应保证货物到达用户所在地完好无损，如有缺漏、损坏，质量不达标等由成交供应商负责调换、补齐或赔偿。</w:t>
      </w:r>
    </w:p>
    <w:p w14:paraId="178E15E6">
      <w:pPr>
        <w:pageBreakBefore w:val="0"/>
        <w:widowControl w:val="0"/>
        <w:kinsoku/>
        <w:wordWrap/>
        <w:overflowPunct/>
        <w:topLinePunct w:val="0"/>
        <w:autoSpaceDE/>
        <w:autoSpaceDN/>
        <w:bidi w:val="0"/>
        <w:spacing w:line="400" w:lineRule="exact"/>
        <w:ind w:firstLine="48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3</w:t>
      </w:r>
      <w:r>
        <w:rPr>
          <w:rFonts w:hint="eastAsia" w:ascii="Times New Roman" w:hAnsi="Times New Roman" w:eastAsia="方正仿宋_GBK" w:cs="Times New Roman"/>
          <w:b w:val="0"/>
          <w:bCs w:val="0"/>
          <w:sz w:val="24"/>
          <w:lang w:val="en-US" w:eastAsia="zh-CN"/>
        </w:rPr>
        <w:t>.</w:t>
      </w:r>
      <w:r>
        <w:rPr>
          <w:rFonts w:hint="default" w:ascii="Times New Roman" w:hAnsi="Times New Roman" w:eastAsia="方正仿宋_GBK" w:cs="Times New Roman"/>
          <w:b w:val="0"/>
          <w:bCs w:val="0"/>
          <w:sz w:val="24"/>
        </w:rPr>
        <w:t>供应商应提供完备的技术资料、装箱单和合格证等，并派遣专业人员进行现场指导。验收合格条件如下：</w:t>
      </w:r>
    </w:p>
    <w:p w14:paraId="663B62EF">
      <w:pPr>
        <w:pageBreakBefore w:val="0"/>
        <w:widowControl w:val="0"/>
        <w:kinsoku/>
        <w:wordWrap/>
        <w:overflowPunct/>
        <w:topLinePunct w:val="0"/>
        <w:autoSpaceDE/>
        <w:autoSpaceDN/>
        <w:bidi w:val="0"/>
        <w:spacing w:line="400" w:lineRule="exact"/>
        <w:ind w:firstLine="48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3.1产品品种、规格、数量、技术指标与采购合同一致，参数指标达到规定的标准。</w:t>
      </w:r>
    </w:p>
    <w:p w14:paraId="2DE77DC2">
      <w:pPr>
        <w:pageBreakBefore w:val="0"/>
        <w:widowControl w:val="0"/>
        <w:kinsoku/>
        <w:wordWrap/>
        <w:overflowPunct/>
        <w:topLinePunct w:val="0"/>
        <w:autoSpaceDE/>
        <w:autoSpaceDN/>
        <w:bidi w:val="0"/>
        <w:spacing w:line="400" w:lineRule="exact"/>
        <w:ind w:firstLine="48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3.2货物技术资料、装箱单、合格证等资料齐全。</w:t>
      </w:r>
    </w:p>
    <w:p w14:paraId="7901DD66">
      <w:pPr>
        <w:pageBreakBefore w:val="0"/>
        <w:widowControl w:val="0"/>
        <w:kinsoku/>
        <w:wordWrap/>
        <w:overflowPunct/>
        <w:topLinePunct w:val="0"/>
        <w:autoSpaceDE/>
        <w:autoSpaceDN/>
        <w:bidi w:val="0"/>
        <w:spacing w:line="400" w:lineRule="exact"/>
        <w:ind w:firstLine="48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3.3在规定时间内完成交货并验收，并经采购人确认。</w:t>
      </w:r>
    </w:p>
    <w:p w14:paraId="3EA873FC">
      <w:pPr>
        <w:pageBreakBefore w:val="0"/>
        <w:widowControl w:val="0"/>
        <w:kinsoku/>
        <w:wordWrap/>
        <w:overflowPunct/>
        <w:topLinePunct w:val="0"/>
        <w:autoSpaceDE/>
        <w:autoSpaceDN/>
        <w:bidi w:val="0"/>
        <w:spacing w:line="400" w:lineRule="exact"/>
        <w:ind w:firstLine="48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4</w:t>
      </w:r>
      <w:r>
        <w:rPr>
          <w:rFonts w:hint="eastAsia" w:ascii="Times New Roman" w:hAnsi="Times New Roman" w:eastAsia="方正仿宋_GBK" w:cs="Times New Roman"/>
          <w:b w:val="0"/>
          <w:bCs w:val="0"/>
          <w:sz w:val="24"/>
          <w:lang w:val="en-US" w:eastAsia="zh-CN"/>
        </w:rPr>
        <w:t>.</w:t>
      </w:r>
      <w:r>
        <w:rPr>
          <w:rFonts w:hint="default" w:ascii="Times New Roman" w:hAnsi="Times New Roman" w:eastAsia="方正仿宋_GBK" w:cs="Times New Roman"/>
          <w:b w:val="0"/>
          <w:bCs w:val="0"/>
          <w:sz w:val="24"/>
        </w:rPr>
        <w:t>供应商提供的货物未达到规定要求，且对采购人造成损失的，由供应商承担一切责任，并赔偿所造成的损失。</w:t>
      </w:r>
    </w:p>
    <w:p w14:paraId="0386DE63">
      <w:pPr>
        <w:pageBreakBefore w:val="0"/>
        <w:widowControl w:val="0"/>
        <w:kinsoku/>
        <w:wordWrap/>
        <w:overflowPunct/>
        <w:topLinePunct w:val="0"/>
        <w:autoSpaceDE/>
        <w:autoSpaceDN/>
        <w:bidi w:val="0"/>
        <w:spacing w:line="400" w:lineRule="exact"/>
        <w:ind w:firstLine="48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5</w:t>
      </w:r>
      <w:r>
        <w:rPr>
          <w:rFonts w:hint="eastAsia" w:ascii="Times New Roman" w:hAnsi="Times New Roman" w:eastAsia="方正仿宋_GBK" w:cs="Times New Roman"/>
          <w:b w:val="0"/>
          <w:bCs w:val="0"/>
          <w:sz w:val="24"/>
          <w:lang w:val="en-US" w:eastAsia="zh-CN"/>
        </w:rPr>
        <w:t>.</w:t>
      </w:r>
      <w:r>
        <w:rPr>
          <w:rFonts w:hint="default" w:ascii="Times New Roman" w:hAnsi="Times New Roman" w:eastAsia="方正仿宋_GBK" w:cs="Times New Roman"/>
          <w:b w:val="0"/>
          <w:bCs w:val="0"/>
          <w:sz w:val="24"/>
        </w:rPr>
        <w:t>采购人需要厂家对成交供应商交付的产品（包括质量、技术参数等）进行确认的，厂家应予以配合，并出具书面意见。</w:t>
      </w:r>
    </w:p>
    <w:p w14:paraId="5F394E5D">
      <w:pPr>
        <w:pageBreakBefore w:val="0"/>
        <w:widowControl w:val="0"/>
        <w:kinsoku/>
        <w:wordWrap/>
        <w:overflowPunct/>
        <w:topLinePunct w:val="0"/>
        <w:autoSpaceDE/>
        <w:autoSpaceDN/>
        <w:bidi w:val="0"/>
        <w:spacing w:line="400" w:lineRule="exact"/>
        <w:ind w:firstLine="480" w:firstLineChars="200"/>
        <w:textAlignment w:val="auto"/>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sz w:val="24"/>
        </w:rPr>
        <w:t>6</w:t>
      </w:r>
      <w:r>
        <w:rPr>
          <w:rFonts w:hint="eastAsia" w:ascii="Times New Roman" w:hAnsi="Times New Roman" w:eastAsia="方正仿宋_GBK" w:cs="Times New Roman"/>
          <w:b w:val="0"/>
          <w:bCs w:val="0"/>
          <w:sz w:val="24"/>
          <w:lang w:val="en-US" w:eastAsia="zh-CN"/>
        </w:rPr>
        <w:t>.</w:t>
      </w:r>
      <w:r>
        <w:rPr>
          <w:rFonts w:hint="default" w:ascii="Times New Roman" w:hAnsi="Times New Roman" w:eastAsia="方正仿宋_GBK" w:cs="Times New Roman"/>
          <w:b w:val="0"/>
          <w:bCs w:val="0"/>
          <w:sz w:val="24"/>
        </w:rPr>
        <w:t>产品包装材料归采购人所有。</w:t>
      </w:r>
    </w:p>
    <w:bookmarkEnd w:id="78"/>
    <w:bookmarkEnd w:id="79"/>
    <w:p w14:paraId="4D2E7625">
      <w:pPr>
        <w:pStyle w:val="3"/>
        <w:pageBreakBefore w:val="0"/>
        <w:widowControl w:val="0"/>
        <w:kinsoku/>
        <w:wordWrap/>
        <w:overflowPunct/>
        <w:topLinePunct w:val="0"/>
        <w:autoSpaceDE/>
        <w:autoSpaceDN/>
        <w:bidi w:val="0"/>
        <w:spacing w:before="0" w:after="0" w:line="400" w:lineRule="exact"/>
        <w:ind w:firstLine="480" w:firstLineChars="200"/>
        <w:textAlignment w:val="auto"/>
        <w:rPr>
          <w:rFonts w:hint="default" w:ascii="方正黑体_GBK" w:hAnsi="方正黑体_GBK" w:eastAsia="方正黑体_GBK" w:cs="方正黑体_GBK"/>
          <w:b w:val="0"/>
          <w:bCs w:val="0"/>
          <w:color w:val="000000"/>
          <w:sz w:val="24"/>
        </w:rPr>
      </w:pPr>
      <w:bookmarkStart w:id="100" w:name="_Toc13752"/>
      <w:bookmarkStart w:id="101" w:name="_Toc5799"/>
      <w:bookmarkStart w:id="102" w:name="_Toc2891"/>
      <w:bookmarkStart w:id="103" w:name="_Toc172729062"/>
      <w:bookmarkStart w:id="104" w:name="_Toc106034784"/>
      <w:bookmarkStart w:id="105" w:name="_Toc12184"/>
      <w:bookmarkStart w:id="106" w:name="_Toc122"/>
      <w:bookmarkStart w:id="107" w:name="_Toc65660344"/>
      <w:bookmarkStart w:id="108" w:name="_Toc16974"/>
      <w:bookmarkStart w:id="109" w:name="_Toc3983"/>
      <w:bookmarkStart w:id="110" w:name="_Toc344475122"/>
      <w:bookmarkStart w:id="111" w:name="_Toc485108790"/>
      <w:r>
        <w:rPr>
          <w:rFonts w:hint="default" w:ascii="方正黑体_GBK" w:hAnsi="方正黑体_GBK" w:eastAsia="方正黑体_GBK" w:cs="方正黑体_GBK"/>
          <w:b w:val="0"/>
          <w:bCs w:val="0"/>
          <w:color w:val="000000"/>
          <w:sz w:val="24"/>
        </w:rPr>
        <w:t>二、质量保证及售后服务</w:t>
      </w:r>
      <w:bookmarkEnd w:id="100"/>
      <w:bookmarkEnd w:id="101"/>
      <w:bookmarkEnd w:id="102"/>
      <w:bookmarkEnd w:id="103"/>
    </w:p>
    <w:p w14:paraId="73D706CF">
      <w:pPr>
        <w:pageBreakBefore w:val="0"/>
        <w:widowControl w:val="0"/>
        <w:kinsoku/>
        <w:wordWrap/>
        <w:overflowPunct/>
        <w:topLinePunct w:val="0"/>
        <w:autoSpaceDE/>
        <w:autoSpaceDN/>
        <w:bidi w:val="0"/>
        <w:spacing w:line="400" w:lineRule="exact"/>
        <w:ind w:firstLine="480" w:firstLineChars="200"/>
        <w:textAlignment w:val="auto"/>
        <w:outlineLvl w:val="2"/>
        <w:rPr>
          <w:rFonts w:hint="default" w:ascii="Times New Roman" w:hAnsi="Times New Roman" w:eastAsia="方正仿宋_GBK" w:cs="Times New Roman"/>
          <w:b w:val="0"/>
          <w:bCs w:val="0"/>
          <w:kern w:val="0"/>
          <w:sz w:val="24"/>
        </w:rPr>
      </w:pPr>
      <w:bookmarkStart w:id="112" w:name="_Toc172729063"/>
      <w:bookmarkStart w:id="113" w:name="_Toc110328795"/>
      <w:bookmarkStart w:id="114" w:name="_Toc8175"/>
      <w:bookmarkStart w:id="115" w:name="_Toc15345"/>
      <w:bookmarkStart w:id="116" w:name="_Toc138597524"/>
      <w:r>
        <w:rPr>
          <w:rFonts w:hint="default" w:ascii="Times New Roman" w:hAnsi="Times New Roman" w:eastAsia="方正仿宋_GBK" w:cs="Times New Roman"/>
          <w:b w:val="0"/>
          <w:bCs w:val="0"/>
          <w:kern w:val="0"/>
          <w:sz w:val="24"/>
        </w:rPr>
        <w:t>（一）产品质量保证期</w:t>
      </w:r>
      <w:bookmarkEnd w:id="112"/>
      <w:bookmarkEnd w:id="113"/>
      <w:bookmarkEnd w:id="114"/>
      <w:bookmarkEnd w:id="115"/>
      <w:bookmarkEnd w:id="116"/>
    </w:p>
    <w:p w14:paraId="47A468D2">
      <w:pPr>
        <w:pageBreakBefore w:val="0"/>
        <w:widowControl w:val="0"/>
        <w:kinsoku/>
        <w:wordWrap/>
        <w:overflowPunct/>
        <w:topLinePunct w:val="0"/>
        <w:autoSpaceDE/>
        <w:autoSpaceDN/>
        <w:bidi w:val="0"/>
        <w:spacing w:line="400" w:lineRule="exact"/>
        <w:ind w:firstLine="480" w:firstLineChars="200"/>
        <w:textAlignment w:val="auto"/>
        <w:rPr>
          <w:rFonts w:hint="default" w:ascii="Times New Roman" w:hAnsi="Times New Roman" w:eastAsia="方正仿宋_GBK" w:cs="Times New Roman"/>
          <w:b w:val="0"/>
          <w:bCs w:val="0"/>
          <w:kern w:val="0"/>
          <w:sz w:val="24"/>
        </w:rPr>
      </w:pPr>
      <w:r>
        <w:rPr>
          <w:rFonts w:hint="default" w:ascii="Times New Roman" w:hAnsi="Times New Roman" w:eastAsia="方正仿宋_GBK" w:cs="Times New Roman"/>
          <w:b w:val="0"/>
          <w:bCs w:val="0"/>
          <w:kern w:val="0"/>
          <w:sz w:val="24"/>
        </w:rPr>
        <w:t>1.质量保证期为1年，若投标产品属于国家规定“三包”范围的，其产品质量保证期不得低于“三包”规定。</w:t>
      </w:r>
    </w:p>
    <w:p w14:paraId="4E0597BA">
      <w:pPr>
        <w:pageBreakBefore w:val="0"/>
        <w:widowControl w:val="0"/>
        <w:kinsoku/>
        <w:wordWrap/>
        <w:overflowPunct/>
        <w:topLinePunct w:val="0"/>
        <w:autoSpaceDE/>
        <w:autoSpaceDN/>
        <w:bidi w:val="0"/>
        <w:spacing w:line="400" w:lineRule="exact"/>
        <w:ind w:firstLine="480" w:firstLineChars="200"/>
        <w:textAlignment w:val="auto"/>
        <w:rPr>
          <w:rFonts w:hint="default" w:ascii="Times New Roman" w:hAnsi="Times New Roman" w:eastAsia="方正仿宋_GBK" w:cs="Times New Roman"/>
          <w:b w:val="0"/>
          <w:bCs w:val="0"/>
          <w:kern w:val="0"/>
          <w:sz w:val="24"/>
        </w:rPr>
      </w:pPr>
      <w:r>
        <w:rPr>
          <w:rFonts w:hint="default" w:ascii="Times New Roman" w:hAnsi="Times New Roman" w:eastAsia="方正仿宋_GBK" w:cs="Times New Roman"/>
          <w:b w:val="0"/>
          <w:bCs w:val="0"/>
          <w:kern w:val="0"/>
          <w:sz w:val="24"/>
        </w:rPr>
        <w:t>2.供应商的产品质量保证期承诺优于1年或国家“三包”规定的，按供应商实际承诺执行。</w:t>
      </w:r>
    </w:p>
    <w:p w14:paraId="6F53F938">
      <w:pPr>
        <w:pageBreakBefore w:val="0"/>
        <w:widowControl w:val="0"/>
        <w:kinsoku/>
        <w:wordWrap/>
        <w:overflowPunct/>
        <w:topLinePunct w:val="0"/>
        <w:autoSpaceDE/>
        <w:autoSpaceDN/>
        <w:bidi w:val="0"/>
        <w:spacing w:line="400" w:lineRule="exact"/>
        <w:ind w:firstLine="480" w:firstLineChars="200"/>
        <w:textAlignment w:val="auto"/>
        <w:rPr>
          <w:rFonts w:hint="default" w:ascii="Times New Roman" w:hAnsi="Times New Roman" w:eastAsia="方正仿宋_GBK" w:cs="Times New Roman"/>
          <w:b w:val="0"/>
          <w:bCs w:val="0"/>
          <w:kern w:val="0"/>
          <w:sz w:val="24"/>
        </w:rPr>
      </w:pPr>
      <w:r>
        <w:rPr>
          <w:rFonts w:hint="default" w:ascii="Times New Roman" w:hAnsi="Times New Roman" w:eastAsia="方正仿宋_GBK" w:cs="Times New Roman"/>
          <w:b w:val="0"/>
          <w:bCs w:val="0"/>
          <w:kern w:val="0"/>
          <w:sz w:val="24"/>
        </w:rPr>
        <w:t>3.投标产品由制造商（指产品生产制造商，或其负责销售、售后服务机构，以下同）负责标准售后服务的，应当在投标文件中予以明确说明</w:t>
      </w:r>
      <w:r>
        <w:rPr>
          <w:rFonts w:hint="default" w:ascii="Times New Roman" w:hAnsi="Times New Roman" w:eastAsia="方正仿宋_GBK" w:cs="Times New Roman"/>
          <w:b w:val="0"/>
          <w:bCs w:val="0"/>
          <w:kern w:val="0"/>
          <w:sz w:val="24"/>
          <w:lang w:eastAsia="zh-CN"/>
        </w:rPr>
        <w:t>，</w:t>
      </w:r>
      <w:r>
        <w:rPr>
          <w:rFonts w:hint="default" w:ascii="Times New Roman" w:hAnsi="Times New Roman" w:eastAsia="方正仿宋_GBK" w:cs="Times New Roman"/>
          <w:b w:val="0"/>
          <w:bCs w:val="0"/>
          <w:kern w:val="0"/>
          <w:sz w:val="24"/>
        </w:rPr>
        <w:t>并附制造商售后服务承诺。</w:t>
      </w:r>
    </w:p>
    <w:p w14:paraId="6846C8D6">
      <w:pPr>
        <w:pageBreakBefore w:val="0"/>
        <w:widowControl w:val="0"/>
        <w:kinsoku/>
        <w:wordWrap/>
        <w:overflowPunct/>
        <w:topLinePunct w:val="0"/>
        <w:autoSpaceDE/>
        <w:autoSpaceDN/>
        <w:bidi w:val="0"/>
        <w:spacing w:line="400" w:lineRule="exact"/>
        <w:ind w:firstLine="480" w:firstLineChars="200"/>
        <w:textAlignment w:val="auto"/>
        <w:outlineLvl w:val="2"/>
        <w:rPr>
          <w:rFonts w:hint="default" w:ascii="Times New Roman" w:hAnsi="Times New Roman" w:eastAsia="方正仿宋_GBK" w:cs="Times New Roman"/>
          <w:b w:val="0"/>
          <w:bCs w:val="0"/>
          <w:kern w:val="0"/>
          <w:sz w:val="24"/>
        </w:rPr>
      </w:pPr>
      <w:bookmarkStart w:id="117" w:name="_Toc138597525"/>
      <w:bookmarkStart w:id="118" w:name="_Toc172729064"/>
      <w:bookmarkStart w:id="119" w:name="_Toc20353"/>
      <w:bookmarkStart w:id="120" w:name="_Toc110328796"/>
      <w:bookmarkStart w:id="121" w:name="_Toc23369"/>
      <w:r>
        <w:rPr>
          <w:rFonts w:hint="default" w:ascii="Times New Roman" w:hAnsi="Times New Roman" w:eastAsia="方正仿宋_GBK" w:cs="Times New Roman"/>
          <w:b w:val="0"/>
          <w:bCs w:val="0"/>
          <w:kern w:val="0"/>
          <w:sz w:val="24"/>
        </w:rPr>
        <w:t>（二）售后服务内容</w:t>
      </w:r>
      <w:bookmarkEnd w:id="117"/>
      <w:bookmarkEnd w:id="118"/>
      <w:bookmarkEnd w:id="119"/>
      <w:bookmarkEnd w:id="120"/>
      <w:bookmarkEnd w:id="121"/>
    </w:p>
    <w:p w14:paraId="6A14A4F4">
      <w:pPr>
        <w:pageBreakBefore w:val="0"/>
        <w:widowControl w:val="0"/>
        <w:kinsoku/>
        <w:wordWrap/>
        <w:overflowPunct/>
        <w:topLinePunct w:val="0"/>
        <w:autoSpaceDE/>
        <w:autoSpaceDN/>
        <w:bidi w:val="0"/>
        <w:spacing w:line="400" w:lineRule="exact"/>
        <w:ind w:firstLine="48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中标供应商在质保期内应当为采购人提供以下技术支持服务：</w:t>
      </w:r>
    </w:p>
    <w:p w14:paraId="1455220C">
      <w:pPr>
        <w:pageBreakBefore w:val="0"/>
        <w:widowControl w:val="0"/>
        <w:kinsoku/>
        <w:wordWrap/>
        <w:overflowPunct/>
        <w:topLinePunct w:val="0"/>
        <w:autoSpaceDE/>
        <w:autoSpaceDN/>
        <w:bidi w:val="0"/>
        <w:spacing w:line="400" w:lineRule="exact"/>
        <w:ind w:firstLine="48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w:t>
      </w:r>
      <w:r>
        <w:rPr>
          <w:rFonts w:hint="eastAsia" w:ascii="Times New Roman" w:hAnsi="Times New Roman" w:eastAsia="方正仿宋_GBK" w:cs="Times New Roman"/>
          <w:b w:val="0"/>
          <w:bCs w:val="0"/>
          <w:sz w:val="24"/>
          <w:lang w:val="en-US" w:eastAsia="zh-CN"/>
        </w:rPr>
        <w:t>.</w:t>
      </w:r>
      <w:r>
        <w:rPr>
          <w:rFonts w:hint="default" w:ascii="Times New Roman" w:hAnsi="Times New Roman" w:eastAsia="方正仿宋_GBK" w:cs="Times New Roman"/>
          <w:b w:val="0"/>
          <w:bCs w:val="0"/>
          <w:sz w:val="24"/>
        </w:rPr>
        <w:t>质保期内服务要求</w:t>
      </w:r>
    </w:p>
    <w:p w14:paraId="272D5C8A">
      <w:pPr>
        <w:pageBreakBefore w:val="0"/>
        <w:widowControl w:val="0"/>
        <w:kinsoku/>
        <w:wordWrap/>
        <w:overflowPunct/>
        <w:topLinePunct w:val="0"/>
        <w:autoSpaceDE/>
        <w:autoSpaceDN/>
        <w:bidi w:val="0"/>
        <w:spacing w:line="400" w:lineRule="exact"/>
        <w:ind w:firstLine="48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1.1中标供应商提供项目相关内容的培训服务，直至采购人能正常使用。</w:t>
      </w:r>
    </w:p>
    <w:p w14:paraId="12D1CF3F">
      <w:pPr>
        <w:pageBreakBefore w:val="0"/>
        <w:widowControl w:val="0"/>
        <w:kinsoku/>
        <w:wordWrap/>
        <w:overflowPunct/>
        <w:topLinePunct w:val="0"/>
        <w:autoSpaceDE/>
        <w:autoSpaceDN/>
        <w:bidi w:val="0"/>
        <w:spacing w:line="400" w:lineRule="exact"/>
        <w:ind w:firstLine="48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1.2电话咨询</w:t>
      </w:r>
    </w:p>
    <w:p w14:paraId="76F5967B">
      <w:pPr>
        <w:pageBreakBefore w:val="0"/>
        <w:widowControl w:val="0"/>
        <w:kinsoku/>
        <w:wordWrap/>
        <w:overflowPunct/>
        <w:topLinePunct w:val="0"/>
        <w:autoSpaceDE/>
        <w:autoSpaceDN/>
        <w:bidi w:val="0"/>
        <w:spacing w:line="400" w:lineRule="exact"/>
        <w:ind w:firstLine="48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中标供应商应当为用户提供技术援助电话，解答用户在使用中遇到的问题，及时为采购人提出解决问题的建议。</w:t>
      </w:r>
    </w:p>
    <w:p w14:paraId="697F146F">
      <w:pPr>
        <w:pageBreakBefore w:val="0"/>
        <w:widowControl w:val="0"/>
        <w:kinsoku/>
        <w:wordWrap/>
        <w:overflowPunct/>
        <w:topLinePunct w:val="0"/>
        <w:autoSpaceDE/>
        <w:autoSpaceDN/>
        <w:bidi w:val="0"/>
        <w:spacing w:line="400" w:lineRule="exact"/>
        <w:ind w:firstLine="48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1.3现场响应</w:t>
      </w:r>
    </w:p>
    <w:p w14:paraId="1963C196">
      <w:pPr>
        <w:pageBreakBefore w:val="0"/>
        <w:widowControl w:val="0"/>
        <w:kinsoku/>
        <w:wordWrap/>
        <w:overflowPunct/>
        <w:topLinePunct w:val="0"/>
        <w:autoSpaceDE/>
        <w:autoSpaceDN/>
        <w:bidi w:val="0"/>
        <w:spacing w:line="400" w:lineRule="exact"/>
        <w:ind w:firstLine="48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采购人遇到使用及技术问题，电话咨询不能解决的，中标供应商应在4小时内采取相应响应措施，24小时内派遣相关技术人员到采购人处进行解决，免费处理，保证采购人能正常使用。</w:t>
      </w:r>
    </w:p>
    <w:p w14:paraId="225D38B6">
      <w:pPr>
        <w:pageBreakBefore w:val="0"/>
        <w:widowControl w:val="0"/>
        <w:kinsoku/>
        <w:wordWrap/>
        <w:overflowPunct/>
        <w:topLinePunct w:val="0"/>
        <w:autoSpaceDE/>
        <w:autoSpaceDN/>
        <w:bidi w:val="0"/>
        <w:spacing w:line="400" w:lineRule="exact"/>
        <w:ind w:firstLine="48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2</w:t>
      </w:r>
      <w:r>
        <w:rPr>
          <w:rFonts w:hint="eastAsia" w:ascii="Times New Roman" w:hAnsi="Times New Roman" w:eastAsia="方正仿宋_GBK" w:cs="Times New Roman"/>
          <w:b w:val="0"/>
          <w:bCs w:val="0"/>
          <w:sz w:val="24"/>
          <w:lang w:val="en-US" w:eastAsia="zh-CN"/>
        </w:rPr>
        <w:t>.</w:t>
      </w:r>
      <w:r>
        <w:rPr>
          <w:rFonts w:hint="default" w:ascii="Times New Roman" w:hAnsi="Times New Roman" w:eastAsia="方正仿宋_GBK" w:cs="Times New Roman"/>
          <w:b w:val="0"/>
          <w:bCs w:val="0"/>
          <w:sz w:val="24"/>
        </w:rPr>
        <w:t>质保期满后服务要求</w:t>
      </w:r>
    </w:p>
    <w:p w14:paraId="15B9A912">
      <w:pPr>
        <w:pageBreakBefore w:val="0"/>
        <w:widowControl w:val="0"/>
        <w:kinsoku/>
        <w:wordWrap/>
        <w:overflowPunct/>
        <w:topLinePunct w:val="0"/>
        <w:autoSpaceDE/>
        <w:autoSpaceDN/>
        <w:bidi w:val="0"/>
        <w:spacing w:line="400" w:lineRule="exact"/>
        <w:ind w:firstLine="48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2.1质量保证期满后，成交供应商应同样提供免费电话咨询服务，并应承诺提供上门维护服务。</w:t>
      </w:r>
    </w:p>
    <w:p w14:paraId="5FB24D50">
      <w:pPr>
        <w:pageBreakBefore w:val="0"/>
        <w:widowControl w:val="0"/>
        <w:kinsoku/>
        <w:wordWrap/>
        <w:overflowPunct/>
        <w:topLinePunct w:val="0"/>
        <w:autoSpaceDE/>
        <w:autoSpaceDN/>
        <w:bidi w:val="0"/>
        <w:spacing w:line="400" w:lineRule="exact"/>
        <w:ind w:firstLine="48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2.2质量保证期满后，采购人需要继续由原成交供应商提供售后服务的，成交供应商应以优惠价格提供售后服务。</w:t>
      </w:r>
    </w:p>
    <w:p w14:paraId="00E1F2EC">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（三）质量要求</w:t>
      </w:r>
    </w:p>
    <w:p w14:paraId="37DEB1A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供应商所供产品名称、规格、数量、质量要求、生产企业与</w:t>
      </w:r>
      <w:r>
        <w:rPr>
          <w:rFonts w:hint="default" w:ascii="Times New Roman" w:hAnsi="Times New Roman" w:eastAsia="方正仿宋_GBK" w:cs="Times New Roman"/>
          <w:b w:val="0"/>
          <w:bCs w:val="0"/>
          <w:sz w:val="24"/>
          <w:szCs w:val="24"/>
          <w:lang w:eastAsia="zh-CN"/>
        </w:rPr>
        <w:t>采购</w:t>
      </w:r>
      <w:r>
        <w:rPr>
          <w:rFonts w:hint="default" w:ascii="Times New Roman" w:hAnsi="Times New Roman" w:eastAsia="方正仿宋_GBK" w:cs="Times New Roman"/>
          <w:b w:val="0"/>
          <w:bCs w:val="0"/>
          <w:sz w:val="24"/>
          <w:szCs w:val="24"/>
        </w:rPr>
        <w:t>文件要求相符</w:t>
      </w:r>
      <w:r>
        <w:rPr>
          <w:rFonts w:hint="default" w:ascii="Times New Roman" w:hAnsi="Times New Roman" w:eastAsia="方正仿宋_GBK" w:cs="Times New Roman"/>
          <w:b w:val="0"/>
          <w:bCs w:val="0"/>
          <w:sz w:val="24"/>
          <w:szCs w:val="24"/>
          <w:lang w:eastAsia="zh-CN"/>
        </w:rPr>
        <w:t>；</w:t>
      </w:r>
      <w:r>
        <w:rPr>
          <w:rFonts w:hint="default" w:ascii="Times New Roman" w:hAnsi="Times New Roman" w:eastAsia="方正仿宋_GBK" w:cs="Times New Roman"/>
          <w:b w:val="0"/>
          <w:bCs w:val="0"/>
          <w:sz w:val="24"/>
          <w:szCs w:val="24"/>
        </w:rPr>
        <w:t>且合同签订后，所提供的产品须再次提供生产企业出具的当批次盖鲜章质量检测报告，未提供当批次质量检测报告的，或所提供报告与所提供产品批次不符的，或不能按时按质供货的，将取消其中标资格</w:t>
      </w:r>
      <w:r>
        <w:rPr>
          <w:rFonts w:hint="default" w:ascii="Times New Roman" w:hAnsi="Times New Roman" w:eastAsia="方正仿宋_GBK" w:cs="Times New Roman"/>
          <w:b w:val="0"/>
          <w:bCs w:val="0"/>
          <w:sz w:val="24"/>
          <w:szCs w:val="24"/>
          <w:lang w:eastAsia="zh-CN"/>
        </w:rPr>
        <w:t>（提供</w:t>
      </w:r>
      <w:r>
        <w:rPr>
          <w:rFonts w:hint="default" w:ascii="Times New Roman" w:hAnsi="Times New Roman" w:eastAsia="方正仿宋_GBK" w:cs="Times New Roman"/>
          <w:b w:val="0"/>
          <w:bCs w:val="0"/>
          <w:sz w:val="24"/>
        </w:rPr>
        <w:t>承诺</w:t>
      </w:r>
      <w:r>
        <w:rPr>
          <w:rFonts w:hint="default" w:ascii="Times New Roman" w:hAnsi="Times New Roman" w:eastAsia="方正仿宋_GBK" w:cs="Times New Roman"/>
          <w:b w:val="0"/>
          <w:bCs w:val="0"/>
          <w:sz w:val="24"/>
          <w:lang w:eastAsia="zh-CN"/>
        </w:rPr>
        <w:t>函，格式自拟</w:t>
      </w:r>
      <w:r>
        <w:rPr>
          <w:rFonts w:hint="default" w:ascii="Times New Roman" w:hAnsi="Times New Roman" w:eastAsia="方正仿宋_GBK" w:cs="Times New Roman"/>
          <w:b w:val="0"/>
          <w:bCs w:val="0"/>
          <w:sz w:val="24"/>
          <w:szCs w:val="24"/>
          <w:lang w:eastAsia="zh-CN"/>
        </w:rPr>
        <w:t>）</w:t>
      </w:r>
      <w:r>
        <w:rPr>
          <w:rFonts w:hint="default" w:ascii="Times New Roman" w:hAnsi="Times New Roman" w:eastAsia="方正仿宋_GBK" w:cs="Times New Roman"/>
          <w:b w:val="0"/>
          <w:bCs w:val="0"/>
          <w:sz w:val="24"/>
          <w:szCs w:val="24"/>
        </w:rPr>
        <w:t>。</w:t>
      </w:r>
    </w:p>
    <w:p w14:paraId="25E850D6">
      <w:pPr>
        <w:pStyle w:val="3"/>
        <w:pageBreakBefore w:val="0"/>
        <w:widowControl w:val="0"/>
        <w:kinsoku/>
        <w:wordWrap/>
        <w:overflowPunct/>
        <w:topLinePunct w:val="0"/>
        <w:autoSpaceDE/>
        <w:autoSpaceDN/>
        <w:bidi w:val="0"/>
        <w:spacing w:before="0" w:after="0" w:line="400" w:lineRule="exact"/>
        <w:ind w:firstLine="480" w:firstLineChars="200"/>
        <w:textAlignment w:val="auto"/>
        <w:rPr>
          <w:rFonts w:hint="default" w:ascii="方正黑体_GBK" w:hAnsi="方正黑体_GBK" w:eastAsia="方正黑体_GBK" w:cs="方正黑体_GBK"/>
          <w:b w:val="0"/>
          <w:bCs w:val="0"/>
          <w:color w:val="000000"/>
          <w:sz w:val="24"/>
        </w:rPr>
      </w:pPr>
      <w:bookmarkStart w:id="122" w:name="_Toc172729065"/>
      <w:r>
        <w:rPr>
          <w:rFonts w:hint="default" w:ascii="方正黑体_GBK" w:hAnsi="方正黑体_GBK" w:eastAsia="方正黑体_GBK" w:cs="方正黑体_GBK"/>
          <w:b w:val="0"/>
          <w:bCs w:val="0"/>
          <w:color w:val="000000"/>
          <w:sz w:val="24"/>
        </w:rPr>
        <w:t>三、报价要求</w:t>
      </w:r>
      <w:bookmarkEnd w:id="104"/>
      <w:bookmarkEnd w:id="105"/>
      <w:bookmarkEnd w:id="106"/>
      <w:bookmarkEnd w:id="107"/>
      <w:bookmarkEnd w:id="108"/>
      <w:bookmarkEnd w:id="122"/>
    </w:p>
    <w:p w14:paraId="0422C2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本项目均为人民币报价，包括但不限于包括完成本项目所需的货物购买费、运输费、装卸费、人工服务费用、管理费、税费及安全风险等与之相关的全部费用，实行包干制，因中标供应商自身原因造成漏报、少报皆由其自行承担责任，采购人不再补偿。</w:t>
      </w:r>
    </w:p>
    <w:p w14:paraId="3CAF22FE">
      <w:pPr>
        <w:pStyle w:val="3"/>
        <w:pageBreakBefore w:val="0"/>
        <w:widowControl w:val="0"/>
        <w:kinsoku/>
        <w:wordWrap/>
        <w:overflowPunct/>
        <w:topLinePunct w:val="0"/>
        <w:autoSpaceDE/>
        <w:autoSpaceDN/>
        <w:bidi w:val="0"/>
        <w:spacing w:before="0" w:after="0" w:line="400" w:lineRule="exact"/>
        <w:ind w:firstLine="480" w:firstLineChars="200"/>
        <w:textAlignment w:val="auto"/>
        <w:rPr>
          <w:rFonts w:hint="default" w:ascii="方正黑体_GBK" w:hAnsi="方正黑体_GBK" w:eastAsia="方正黑体_GBK" w:cs="方正黑体_GBK"/>
          <w:b w:val="0"/>
          <w:bCs w:val="0"/>
          <w:color w:val="000000"/>
          <w:sz w:val="24"/>
        </w:rPr>
      </w:pPr>
      <w:bookmarkStart w:id="123" w:name="_Toc7562"/>
      <w:bookmarkStart w:id="124" w:name="_Toc65660345"/>
      <w:bookmarkStart w:id="125" w:name="_Toc9192"/>
      <w:bookmarkStart w:id="126" w:name="_Toc11000"/>
      <w:bookmarkStart w:id="127" w:name="_Toc106034785"/>
      <w:r>
        <w:rPr>
          <w:rFonts w:hint="default" w:ascii="方正黑体_GBK" w:hAnsi="方正黑体_GBK" w:eastAsia="方正黑体_GBK" w:cs="方正黑体_GBK"/>
          <w:b w:val="0"/>
          <w:bCs w:val="0"/>
          <w:color w:val="000000"/>
          <w:sz w:val="24"/>
        </w:rPr>
        <w:t>四、付款方式</w:t>
      </w:r>
      <w:bookmarkEnd w:id="123"/>
      <w:bookmarkEnd w:id="124"/>
      <w:bookmarkEnd w:id="125"/>
      <w:bookmarkEnd w:id="126"/>
      <w:bookmarkEnd w:id="127"/>
    </w:p>
    <w:bookmarkEnd w:id="109"/>
    <w:bookmarkEnd w:id="110"/>
    <w:bookmarkEnd w:id="111"/>
    <w:p w14:paraId="4FFCAECE">
      <w:pPr>
        <w:pageBreakBefore w:val="0"/>
        <w:widowControl w:val="0"/>
        <w:kinsoku/>
        <w:wordWrap/>
        <w:overflowPunct/>
        <w:topLinePunct w:val="0"/>
        <w:autoSpaceDE/>
        <w:autoSpaceDN/>
        <w:bidi w:val="0"/>
        <w:spacing w:line="400" w:lineRule="exact"/>
        <w:ind w:firstLine="48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w:t>
      </w:r>
      <w:r>
        <w:rPr>
          <w:rFonts w:hint="eastAsia" w:ascii="Times New Roman" w:hAnsi="Times New Roman" w:eastAsia="方正仿宋_GBK" w:cs="Times New Roman"/>
          <w:b w:val="0"/>
          <w:bCs w:val="0"/>
          <w:sz w:val="24"/>
          <w:lang w:val="en-US" w:eastAsia="zh-CN"/>
        </w:rPr>
        <w:t>.</w:t>
      </w:r>
      <w:r>
        <w:rPr>
          <w:rFonts w:hint="default" w:ascii="Times New Roman" w:hAnsi="Times New Roman" w:eastAsia="方正仿宋_GBK" w:cs="Times New Roman"/>
          <w:b w:val="0"/>
          <w:bCs w:val="0"/>
          <w:sz w:val="24"/>
        </w:rPr>
        <w:t>付款方式：转账支付；</w:t>
      </w:r>
    </w:p>
    <w:p w14:paraId="5E8259C4">
      <w:pPr>
        <w:pageBreakBefore w:val="0"/>
        <w:widowControl w:val="0"/>
        <w:kinsoku/>
        <w:wordWrap/>
        <w:overflowPunct/>
        <w:topLinePunct w:val="0"/>
        <w:autoSpaceDE/>
        <w:autoSpaceDN/>
        <w:bidi w:val="0"/>
        <w:spacing w:line="400" w:lineRule="exact"/>
        <w:ind w:firstLine="480" w:firstLineChars="200"/>
        <w:textAlignment w:val="auto"/>
        <w:rPr>
          <w:rFonts w:hint="default" w:ascii="Times New Roman" w:hAnsi="Times New Roman" w:eastAsia="方正仿宋_GBK" w:cs="Times New Roman"/>
          <w:b w:val="0"/>
          <w:bCs w:val="0"/>
          <w:sz w:val="24"/>
          <w:lang w:eastAsia="zh-CN"/>
        </w:rPr>
      </w:pPr>
      <w:r>
        <w:rPr>
          <w:rFonts w:hint="default" w:ascii="Times New Roman" w:hAnsi="Times New Roman" w:eastAsia="方正仿宋_GBK" w:cs="Times New Roman"/>
          <w:b w:val="0"/>
          <w:bCs w:val="0"/>
          <w:sz w:val="24"/>
        </w:rPr>
        <w:t>2</w:t>
      </w:r>
      <w:r>
        <w:rPr>
          <w:rFonts w:hint="eastAsia" w:ascii="Times New Roman" w:hAnsi="Times New Roman" w:eastAsia="方正仿宋_GBK" w:cs="Times New Roman"/>
          <w:b w:val="0"/>
          <w:bCs w:val="0"/>
          <w:sz w:val="24"/>
          <w:lang w:val="en-US" w:eastAsia="zh-CN"/>
        </w:rPr>
        <w:t>.</w:t>
      </w:r>
      <w:r>
        <w:rPr>
          <w:rFonts w:hint="default" w:ascii="Times New Roman" w:hAnsi="Times New Roman" w:eastAsia="方正仿宋_GBK" w:cs="Times New Roman"/>
          <w:b w:val="0"/>
          <w:bCs w:val="0"/>
          <w:sz w:val="24"/>
        </w:rPr>
        <w:t>支付方式：</w:t>
      </w:r>
      <w:bookmarkStart w:id="128" w:name="_Toc14453"/>
      <w:r>
        <w:rPr>
          <w:rFonts w:hint="default" w:ascii="Times New Roman" w:hAnsi="Times New Roman" w:eastAsia="方正仿宋_GBK" w:cs="Times New Roman"/>
          <w:b w:val="0"/>
          <w:bCs w:val="0"/>
          <w:sz w:val="24"/>
        </w:rPr>
        <w:t>交货完成并验收合格后30</w:t>
      </w:r>
      <w:r>
        <w:rPr>
          <w:rFonts w:hint="default" w:ascii="Times New Roman" w:hAnsi="Times New Roman" w:eastAsia="方正仿宋_GBK" w:cs="Times New Roman"/>
          <w:b w:val="0"/>
          <w:bCs w:val="0"/>
          <w:sz w:val="24"/>
          <w:lang w:val="en-US" w:eastAsia="zh-CN"/>
        </w:rPr>
        <w:t>个工作</w:t>
      </w:r>
      <w:r>
        <w:rPr>
          <w:rFonts w:hint="default" w:ascii="Times New Roman" w:hAnsi="Times New Roman" w:eastAsia="方正仿宋_GBK" w:cs="Times New Roman"/>
          <w:b w:val="0"/>
          <w:bCs w:val="0"/>
          <w:sz w:val="24"/>
        </w:rPr>
        <w:t>日内，由采购单位将合同</w:t>
      </w:r>
      <w:r>
        <w:rPr>
          <w:rFonts w:hint="default" w:ascii="Times New Roman" w:hAnsi="Times New Roman" w:eastAsia="方正仿宋_GBK" w:cs="Times New Roman"/>
          <w:b w:val="0"/>
          <w:bCs w:val="0"/>
          <w:sz w:val="24"/>
          <w:lang w:eastAsia="zh-CN"/>
        </w:rPr>
        <w:t>金额</w:t>
      </w:r>
      <w:r>
        <w:rPr>
          <w:rFonts w:hint="default" w:ascii="Times New Roman" w:hAnsi="Times New Roman" w:eastAsia="方正仿宋_GBK" w:cs="Times New Roman"/>
          <w:b w:val="0"/>
          <w:bCs w:val="0"/>
          <w:sz w:val="24"/>
        </w:rPr>
        <w:t>支付至成交供应商银行</w:t>
      </w:r>
      <w:r>
        <w:rPr>
          <w:rFonts w:hint="eastAsia" w:eastAsia="方正仿宋_GBK" w:cs="Times New Roman"/>
          <w:b w:val="0"/>
          <w:bCs w:val="0"/>
          <w:sz w:val="24"/>
          <w:lang w:val="en-US" w:eastAsia="zh-CN"/>
        </w:rPr>
        <w:t>账户</w:t>
      </w:r>
      <w:bookmarkStart w:id="364" w:name="_GoBack"/>
      <w:bookmarkEnd w:id="364"/>
      <w:r>
        <w:rPr>
          <w:rFonts w:hint="default" w:ascii="Times New Roman" w:hAnsi="Times New Roman" w:eastAsia="方正仿宋_GBK" w:cs="Times New Roman"/>
          <w:b w:val="0"/>
          <w:bCs w:val="0"/>
          <w:sz w:val="24"/>
          <w:lang w:eastAsia="zh-CN"/>
        </w:rPr>
        <w:t>。</w:t>
      </w:r>
    </w:p>
    <w:p w14:paraId="7E1A7B35">
      <w:pPr>
        <w:pageBreakBefore w:val="0"/>
        <w:widowControl w:val="0"/>
        <w:kinsoku/>
        <w:wordWrap/>
        <w:overflowPunct/>
        <w:topLinePunct w:val="0"/>
        <w:autoSpaceDE/>
        <w:autoSpaceDN/>
        <w:bidi w:val="0"/>
        <w:spacing w:line="400" w:lineRule="exact"/>
        <w:ind w:firstLine="480"/>
        <w:textAlignment w:val="auto"/>
        <w:rPr>
          <w:rFonts w:hint="eastAsia" w:ascii="方正黑体_GBK" w:hAnsi="方正黑体_GBK" w:eastAsia="方正黑体_GBK" w:cs="方正黑体_GBK"/>
          <w:b w:val="0"/>
          <w:bCs w:val="0"/>
          <w:sz w:val="24"/>
        </w:rPr>
      </w:pPr>
      <w:r>
        <w:rPr>
          <w:rFonts w:hint="eastAsia" w:ascii="方正黑体_GBK" w:hAnsi="方正黑体_GBK" w:eastAsia="方正黑体_GBK" w:cs="方正黑体_GBK"/>
          <w:b w:val="0"/>
          <w:bCs w:val="0"/>
          <w:sz w:val="24"/>
        </w:rPr>
        <w:t>五、知识产权</w:t>
      </w:r>
      <w:bookmarkEnd w:id="128"/>
    </w:p>
    <w:p w14:paraId="0BE96282">
      <w:pPr>
        <w:pageBreakBefore w:val="0"/>
        <w:widowControl w:val="0"/>
        <w:kinsoku/>
        <w:wordWrap/>
        <w:overflowPunct/>
        <w:topLinePunct w:val="0"/>
        <w:autoSpaceDE/>
        <w:autoSpaceDN/>
        <w:bidi w:val="0"/>
        <w:spacing w:line="400" w:lineRule="exact"/>
        <w:ind w:firstLine="48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采购人在中华人民共和国境内使用供应商提供的货物及服务时免受第三方提出的侵犯其专利权或其它知识产权的起诉。如果第三方提出侵权指控，成交供应商应承担由此而引起的一切法律责任和费用。涉及软件开发等服务类项目知识产权的，知识产权归采购人所有。</w:t>
      </w:r>
    </w:p>
    <w:p w14:paraId="277640D5">
      <w:pPr>
        <w:pStyle w:val="3"/>
        <w:pageBreakBefore w:val="0"/>
        <w:widowControl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方正黑体_GBK" w:hAnsi="方正黑体_GBK" w:eastAsia="方正黑体_GBK" w:cs="方正黑体_GBK"/>
          <w:b w:val="0"/>
          <w:bCs w:val="0"/>
          <w:sz w:val="24"/>
        </w:rPr>
      </w:pPr>
      <w:bookmarkStart w:id="129" w:name="_Toc65660347"/>
      <w:bookmarkStart w:id="130" w:name="_Toc5555"/>
      <w:bookmarkStart w:id="131" w:name="_Toc6869"/>
      <w:bookmarkStart w:id="132" w:name="_Toc6565"/>
      <w:bookmarkStart w:id="133" w:name="_Toc172729066"/>
      <w:bookmarkStart w:id="134" w:name="_Toc106034787"/>
      <w:bookmarkStart w:id="135" w:name="_Toc27104"/>
      <w:r>
        <w:rPr>
          <w:rFonts w:hint="eastAsia" w:ascii="方正黑体_GBK" w:hAnsi="方正黑体_GBK" w:eastAsia="方正黑体_GBK" w:cs="方正黑体_GBK"/>
          <w:b w:val="0"/>
          <w:bCs w:val="0"/>
          <w:sz w:val="24"/>
        </w:rPr>
        <w:t>六、培训</w:t>
      </w:r>
      <w:bookmarkEnd w:id="129"/>
      <w:bookmarkEnd w:id="130"/>
      <w:bookmarkEnd w:id="131"/>
      <w:bookmarkEnd w:id="132"/>
      <w:bookmarkEnd w:id="133"/>
      <w:bookmarkEnd w:id="134"/>
    </w:p>
    <w:p w14:paraId="56A08258">
      <w:pPr>
        <w:pageBreakBefore w:val="0"/>
        <w:widowControl w:val="0"/>
        <w:kinsoku/>
        <w:wordWrap/>
        <w:overflowPunct/>
        <w:topLinePunct w:val="0"/>
        <w:autoSpaceDE/>
        <w:autoSpaceDN/>
        <w:bidi w:val="0"/>
        <w:spacing w:line="400" w:lineRule="exact"/>
        <w:ind w:firstLine="480" w:firstLineChars="20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成交供应商须提供对项目的操作培训，使相关使用人员能够正常操作。</w:t>
      </w:r>
    </w:p>
    <w:p w14:paraId="04E8F1A5">
      <w:pPr>
        <w:pStyle w:val="3"/>
        <w:pageBreakBefore w:val="0"/>
        <w:widowControl w:val="0"/>
        <w:kinsoku/>
        <w:wordWrap/>
        <w:overflowPunct/>
        <w:topLinePunct w:val="0"/>
        <w:autoSpaceDE/>
        <w:autoSpaceDN/>
        <w:bidi w:val="0"/>
        <w:adjustRightInd w:val="0"/>
        <w:snapToGrid w:val="0"/>
        <w:spacing w:before="0" w:after="0" w:line="400" w:lineRule="exact"/>
        <w:ind w:firstLine="480" w:firstLineChars="200"/>
        <w:textAlignment w:val="auto"/>
        <w:rPr>
          <w:rFonts w:hint="default" w:ascii="方正黑体_GBK" w:hAnsi="方正黑体_GBK" w:eastAsia="方正黑体_GBK" w:cs="方正黑体_GBK"/>
          <w:b w:val="0"/>
          <w:bCs w:val="0"/>
          <w:sz w:val="24"/>
        </w:rPr>
      </w:pPr>
      <w:bookmarkStart w:id="136" w:name="_Toc172729067"/>
      <w:bookmarkStart w:id="137" w:name="_Toc138597528"/>
      <w:r>
        <w:rPr>
          <w:rFonts w:hint="default" w:ascii="方正黑体_GBK" w:hAnsi="方正黑体_GBK" w:eastAsia="方正黑体_GBK" w:cs="方正黑体_GBK"/>
          <w:b w:val="0"/>
          <w:bCs w:val="0"/>
          <w:sz w:val="24"/>
        </w:rPr>
        <w:t>七、其他</w:t>
      </w:r>
      <w:bookmarkEnd w:id="135"/>
      <w:bookmarkEnd w:id="136"/>
      <w:bookmarkEnd w:id="137"/>
    </w:p>
    <w:p w14:paraId="78FBC08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（一）供应商必须在响应文件中对以上条款和服务承诺明确列出，承诺内容必须达到本篇及采购文件其他条款的要求。</w:t>
      </w:r>
    </w:p>
    <w:p w14:paraId="5708869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（二）其他未尽事宜由供需双方在采购合同中详细约定。</w:t>
      </w:r>
    </w:p>
    <w:p w14:paraId="7DD80853">
      <w:pPr>
        <w:pStyle w:val="2"/>
        <w:keepLines/>
        <w:snapToGrid/>
        <w:spacing w:line="360" w:lineRule="auto"/>
        <w:jc w:val="center"/>
        <w:rPr>
          <w:rFonts w:hint="eastAsia" w:ascii="方正小标宋_GBK" w:hAnsi="方正小标宋_GBK" w:eastAsia="方正小标宋_GBK" w:cs="方正小标宋_GBK"/>
          <w:b w:val="0"/>
          <w:bCs w:val="0"/>
          <w:sz w:val="36"/>
          <w:szCs w:val="30"/>
        </w:rPr>
      </w:pPr>
      <w:r>
        <w:rPr>
          <w:rFonts w:hint="default" w:ascii="Times New Roman" w:hAnsi="Times New Roman" w:eastAsia="方正仿宋_GBK" w:cs="Times New Roman"/>
          <w:b w:val="0"/>
          <w:bCs w:val="0"/>
          <w:sz w:val="36"/>
          <w:szCs w:val="30"/>
        </w:rPr>
        <w:br w:type="page"/>
      </w:r>
      <w:bookmarkEnd w:id="71"/>
      <w:bookmarkEnd w:id="72"/>
      <w:bookmarkStart w:id="138" w:name="_Toc172729068"/>
      <w:bookmarkStart w:id="139" w:name="_Toc24195"/>
      <w:bookmarkStart w:id="140" w:name="_Toc65660349"/>
      <w:bookmarkStart w:id="141" w:name="_Toc16123"/>
      <w:bookmarkStart w:id="142" w:name="_Toc106034789"/>
      <w:bookmarkStart w:id="143" w:name="_Toc31282"/>
      <w:bookmarkStart w:id="144" w:name="_Toc485108794"/>
      <w:bookmarkStart w:id="145" w:name="_Toc5368"/>
      <w:bookmarkStart w:id="146" w:name="_Toc403569796"/>
      <w:bookmarkStart w:id="147" w:name="_Toc148265480"/>
      <w:bookmarkStart w:id="148" w:name="_Toc303945820"/>
      <w:r>
        <w:rPr>
          <w:rFonts w:hint="eastAsia" w:ascii="方正小标宋_GBK" w:hAnsi="方正小标宋_GBK" w:eastAsia="方正小标宋_GBK" w:cs="方正小标宋_GBK"/>
          <w:b w:val="0"/>
          <w:bCs w:val="0"/>
          <w:sz w:val="36"/>
          <w:szCs w:val="30"/>
        </w:rPr>
        <w:t>第四篇  采购程序、评定成交的标准、无效报价及采购终止</w:t>
      </w:r>
      <w:bookmarkEnd w:id="138"/>
      <w:bookmarkEnd w:id="139"/>
      <w:bookmarkEnd w:id="140"/>
      <w:bookmarkEnd w:id="141"/>
      <w:bookmarkEnd w:id="142"/>
      <w:bookmarkEnd w:id="143"/>
    </w:p>
    <w:p w14:paraId="2CA8FCFB">
      <w:pPr>
        <w:pStyle w:val="3"/>
        <w:adjustRightInd w:val="0"/>
        <w:snapToGrid w:val="0"/>
        <w:spacing w:before="0" w:after="0" w:line="400" w:lineRule="exact"/>
        <w:ind w:firstLine="480" w:firstLineChars="200"/>
        <w:rPr>
          <w:rFonts w:hint="eastAsia" w:ascii="方正黑体_GBK" w:hAnsi="方正黑体_GBK" w:eastAsia="方正黑体_GBK" w:cs="方正黑体_GBK"/>
          <w:b w:val="0"/>
          <w:bCs w:val="0"/>
          <w:sz w:val="24"/>
        </w:rPr>
      </w:pPr>
      <w:bookmarkStart w:id="149" w:name="_Toc172729069"/>
      <w:bookmarkStart w:id="150" w:name="_Toc106034790"/>
      <w:bookmarkStart w:id="151" w:name="_Toc5167"/>
      <w:bookmarkStart w:id="152" w:name="_Toc9361"/>
      <w:bookmarkStart w:id="153" w:name="_Toc65660350"/>
      <w:bookmarkStart w:id="154" w:name="_Toc64732012"/>
      <w:bookmarkStart w:id="155" w:name="_Toc27932"/>
      <w:r>
        <w:rPr>
          <w:rFonts w:hint="eastAsia" w:ascii="方正黑体_GBK" w:hAnsi="方正黑体_GBK" w:eastAsia="方正黑体_GBK" w:cs="方正黑体_GBK"/>
          <w:b w:val="0"/>
          <w:bCs w:val="0"/>
          <w:sz w:val="24"/>
        </w:rPr>
        <w:t>一、采购程序</w:t>
      </w:r>
      <w:bookmarkEnd w:id="149"/>
      <w:bookmarkEnd w:id="150"/>
      <w:bookmarkEnd w:id="151"/>
      <w:bookmarkEnd w:id="152"/>
      <w:bookmarkEnd w:id="153"/>
      <w:bookmarkEnd w:id="154"/>
      <w:bookmarkEnd w:id="155"/>
    </w:p>
    <w:p w14:paraId="33FCB01E">
      <w:pPr>
        <w:pStyle w:val="1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（一）询价按询价通知书规定的时间和地点进行。</w:t>
      </w:r>
    </w:p>
    <w:p w14:paraId="568D5DBC">
      <w:pPr>
        <w:pStyle w:val="1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 xml:space="preserve">（二）由本项目询价小组对各供应商的资格条件、实质性响应等进行审查。 </w:t>
      </w:r>
    </w:p>
    <w:p w14:paraId="6DE0C643">
      <w:pPr>
        <w:snapToGrid w:val="0"/>
        <w:spacing w:line="400" w:lineRule="exact"/>
        <w:ind w:firstLine="480" w:firstLineChars="200"/>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sz w:val="24"/>
          <w:szCs w:val="24"/>
        </w:rPr>
        <w:t>1.资格性审查。依据法律法规和询价通知书的规定，对响应文件中的资格证明材料、保证金等进行审查。资格性审查内容如下：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2835"/>
        <w:gridCol w:w="4700"/>
      </w:tblGrid>
      <w:tr w14:paraId="3170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2802F8F4">
            <w:pPr>
              <w:jc w:val="center"/>
              <w:rPr>
                <w:rFonts w:hint="default" w:ascii="Times New Roman" w:hAnsi="Times New Roman" w:eastAsia="方正仿宋_GBK" w:cs="Times New Roman"/>
                <w:b w:val="0"/>
                <w:bCs w:val="0"/>
                <w:kern w:val="0"/>
                <w:sz w:val="21"/>
                <w:szCs w:val="21"/>
              </w:rPr>
            </w:pPr>
            <w:r>
              <w:rPr>
                <w:rFonts w:hint="default" w:ascii="Times New Roman" w:hAnsi="Times New Roman" w:eastAsia="方正仿宋_GBK" w:cs="Times New Roman"/>
                <w:b w:val="0"/>
                <w:bCs w:val="0"/>
                <w:kern w:val="0"/>
                <w:sz w:val="21"/>
                <w:szCs w:val="21"/>
              </w:rPr>
              <w:t>序号</w:t>
            </w:r>
          </w:p>
        </w:tc>
        <w:tc>
          <w:tcPr>
            <w:tcW w:w="4111" w:type="dxa"/>
            <w:gridSpan w:val="2"/>
            <w:tcBorders>
              <w:top w:val="single" w:color="auto" w:sz="4" w:space="0"/>
              <w:left w:val="single" w:color="auto" w:sz="4" w:space="0"/>
              <w:bottom w:val="single" w:color="auto" w:sz="4" w:space="0"/>
              <w:right w:val="single" w:color="auto" w:sz="4" w:space="0"/>
            </w:tcBorders>
            <w:noWrap w:val="0"/>
            <w:vAlign w:val="center"/>
          </w:tcPr>
          <w:p w14:paraId="295AFA0F">
            <w:pPr>
              <w:jc w:val="center"/>
              <w:rPr>
                <w:rFonts w:hint="default" w:ascii="Times New Roman" w:hAnsi="Times New Roman" w:eastAsia="方正仿宋_GBK" w:cs="Times New Roman"/>
                <w:b w:val="0"/>
                <w:bCs w:val="0"/>
                <w:kern w:val="0"/>
                <w:sz w:val="21"/>
                <w:szCs w:val="21"/>
              </w:rPr>
            </w:pPr>
            <w:r>
              <w:rPr>
                <w:rFonts w:hint="default" w:ascii="Times New Roman" w:hAnsi="Times New Roman" w:eastAsia="方正仿宋_GBK" w:cs="Times New Roman"/>
                <w:b w:val="0"/>
                <w:bCs w:val="0"/>
                <w:kern w:val="0"/>
                <w:sz w:val="21"/>
                <w:szCs w:val="21"/>
              </w:rPr>
              <w:t>检查因素</w:t>
            </w:r>
          </w:p>
        </w:tc>
        <w:tc>
          <w:tcPr>
            <w:tcW w:w="4700" w:type="dxa"/>
            <w:tcBorders>
              <w:top w:val="single" w:color="auto" w:sz="4" w:space="0"/>
              <w:left w:val="single" w:color="auto" w:sz="4" w:space="0"/>
              <w:bottom w:val="single" w:color="auto" w:sz="4" w:space="0"/>
              <w:right w:val="single" w:color="auto" w:sz="4" w:space="0"/>
            </w:tcBorders>
            <w:noWrap w:val="0"/>
            <w:vAlign w:val="center"/>
          </w:tcPr>
          <w:p w14:paraId="07F6BCCE">
            <w:pPr>
              <w:jc w:val="center"/>
              <w:rPr>
                <w:rFonts w:hint="default" w:ascii="Times New Roman" w:hAnsi="Times New Roman" w:eastAsia="方正仿宋_GBK" w:cs="Times New Roman"/>
                <w:b w:val="0"/>
                <w:bCs w:val="0"/>
                <w:kern w:val="0"/>
                <w:sz w:val="21"/>
                <w:szCs w:val="21"/>
              </w:rPr>
            </w:pPr>
            <w:r>
              <w:rPr>
                <w:rFonts w:hint="default" w:ascii="Times New Roman" w:hAnsi="Times New Roman" w:eastAsia="方正仿宋_GBK" w:cs="Times New Roman"/>
                <w:b w:val="0"/>
                <w:bCs w:val="0"/>
                <w:kern w:val="0"/>
                <w:sz w:val="21"/>
                <w:szCs w:val="21"/>
              </w:rPr>
              <w:t>检查内容</w:t>
            </w:r>
          </w:p>
        </w:tc>
      </w:tr>
      <w:tr w14:paraId="4A66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45EC7519">
            <w:pPr>
              <w:pStyle w:val="10"/>
              <w:spacing w:line="400" w:lineRule="exact"/>
              <w:ind w:firstLine="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（一）</w:t>
            </w:r>
          </w:p>
        </w:tc>
        <w:tc>
          <w:tcPr>
            <w:tcW w:w="1276" w:type="dxa"/>
            <w:vMerge w:val="restart"/>
            <w:noWrap w:val="0"/>
            <w:vAlign w:val="center"/>
          </w:tcPr>
          <w:p w14:paraId="4DD4BA22">
            <w:pPr>
              <w:pStyle w:val="1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《中华人民共和国政府采购法》第二十二条规定</w:t>
            </w:r>
          </w:p>
        </w:tc>
        <w:tc>
          <w:tcPr>
            <w:tcW w:w="2835" w:type="dxa"/>
            <w:noWrap w:val="0"/>
            <w:vAlign w:val="center"/>
          </w:tcPr>
          <w:p w14:paraId="57846FF4">
            <w:pPr>
              <w:pStyle w:val="1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1.具有独立承担民事责任的能力</w:t>
            </w:r>
          </w:p>
        </w:tc>
        <w:tc>
          <w:tcPr>
            <w:tcW w:w="4700" w:type="dxa"/>
            <w:noWrap w:val="0"/>
            <w:vAlign w:val="center"/>
          </w:tcPr>
          <w:p w14:paraId="7D785B15">
            <w:pPr>
              <w:pStyle w:val="1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 xml:space="preserve">1.供应商法人营业执照（副本）或事业单位法人证书（副本）或个体工商户营业执照或有效的自然人身份证明或社会团体法人登记证书（提供复印件）。 </w:t>
            </w:r>
          </w:p>
          <w:p w14:paraId="1858AF96">
            <w:pPr>
              <w:pStyle w:val="1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2.供应商法定代表人身份证明和法定代表人授权代表委托书。</w:t>
            </w:r>
          </w:p>
        </w:tc>
      </w:tr>
      <w:tr w14:paraId="68EF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4A9FDCA">
            <w:pPr>
              <w:pStyle w:val="10"/>
              <w:spacing w:line="400" w:lineRule="exact"/>
              <w:ind w:firstLine="480" w:firstLineChars="200"/>
              <w:rPr>
                <w:rFonts w:hint="default" w:ascii="Times New Roman" w:hAnsi="Times New Roman" w:eastAsia="方正仿宋_GBK" w:cs="Times New Roman"/>
                <w:b w:val="0"/>
                <w:bCs w:val="0"/>
                <w:sz w:val="24"/>
                <w:szCs w:val="24"/>
              </w:rPr>
            </w:pPr>
          </w:p>
        </w:tc>
        <w:tc>
          <w:tcPr>
            <w:tcW w:w="1276" w:type="dxa"/>
            <w:vMerge w:val="continue"/>
            <w:noWrap w:val="0"/>
            <w:vAlign w:val="center"/>
          </w:tcPr>
          <w:p w14:paraId="77B1493D">
            <w:pPr>
              <w:pStyle w:val="10"/>
              <w:spacing w:line="400" w:lineRule="exact"/>
              <w:ind w:firstLine="480" w:firstLineChars="200"/>
              <w:rPr>
                <w:rFonts w:hint="default" w:ascii="Times New Roman" w:hAnsi="Times New Roman" w:eastAsia="方正仿宋_GBK" w:cs="Times New Roman"/>
                <w:b w:val="0"/>
                <w:bCs w:val="0"/>
                <w:sz w:val="24"/>
                <w:szCs w:val="24"/>
              </w:rPr>
            </w:pPr>
          </w:p>
        </w:tc>
        <w:tc>
          <w:tcPr>
            <w:tcW w:w="2835" w:type="dxa"/>
            <w:noWrap w:val="0"/>
            <w:vAlign w:val="center"/>
          </w:tcPr>
          <w:p w14:paraId="25DEEF00">
            <w:pPr>
              <w:pStyle w:val="1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2.具有良好的商业信誉和健全的财务会计制度</w:t>
            </w:r>
          </w:p>
        </w:tc>
        <w:tc>
          <w:tcPr>
            <w:tcW w:w="4700" w:type="dxa"/>
            <w:vMerge w:val="restart"/>
            <w:noWrap w:val="0"/>
            <w:vAlign w:val="center"/>
          </w:tcPr>
          <w:p w14:paraId="52294A37">
            <w:pPr>
              <w:pStyle w:val="1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供应商提供“基本资格条件承诺函”（格式详见第七篇）</w:t>
            </w:r>
          </w:p>
        </w:tc>
      </w:tr>
      <w:tr w14:paraId="3A7B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48990D4">
            <w:pPr>
              <w:pStyle w:val="10"/>
              <w:spacing w:line="400" w:lineRule="exact"/>
              <w:ind w:firstLine="480" w:firstLineChars="200"/>
              <w:rPr>
                <w:rFonts w:hint="default" w:ascii="Times New Roman" w:hAnsi="Times New Roman" w:eastAsia="方正仿宋_GBK" w:cs="Times New Roman"/>
                <w:b w:val="0"/>
                <w:bCs w:val="0"/>
                <w:sz w:val="24"/>
                <w:szCs w:val="24"/>
              </w:rPr>
            </w:pPr>
          </w:p>
        </w:tc>
        <w:tc>
          <w:tcPr>
            <w:tcW w:w="1276" w:type="dxa"/>
            <w:vMerge w:val="continue"/>
            <w:noWrap w:val="0"/>
            <w:vAlign w:val="center"/>
          </w:tcPr>
          <w:p w14:paraId="76D08DED">
            <w:pPr>
              <w:pStyle w:val="10"/>
              <w:spacing w:line="400" w:lineRule="exact"/>
              <w:ind w:firstLine="480" w:firstLineChars="200"/>
              <w:rPr>
                <w:rFonts w:hint="default" w:ascii="Times New Roman" w:hAnsi="Times New Roman" w:eastAsia="方正仿宋_GBK" w:cs="Times New Roman"/>
                <w:b w:val="0"/>
                <w:bCs w:val="0"/>
                <w:sz w:val="24"/>
                <w:szCs w:val="24"/>
              </w:rPr>
            </w:pPr>
          </w:p>
        </w:tc>
        <w:tc>
          <w:tcPr>
            <w:tcW w:w="2835" w:type="dxa"/>
            <w:noWrap w:val="0"/>
            <w:vAlign w:val="center"/>
          </w:tcPr>
          <w:p w14:paraId="45B6F820">
            <w:pPr>
              <w:pStyle w:val="1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3.具有履行合同所必需的设备和专业技术能力</w:t>
            </w:r>
          </w:p>
        </w:tc>
        <w:tc>
          <w:tcPr>
            <w:tcW w:w="4700" w:type="dxa"/>
            <w:vMerge w:val="continue"/>
            <w:noWrap w:val="0"/>
            <w:vAlign w:val="center"/>
          </w:tcPr>
          <w:p w14:paraId="0FD5B743">
            <w:pPr>
              <w:pStyle w:val="10"/>
              <w:spacing w:line="400" w:lineRule="exact"/>
              <w:ind w:firstLine="480" w:firstLineChars="200"/>
              <w:rPr>
                <w:rFonts w:hint="default" w:ascii="Times New Roman" w:hAnsi="Times New Roman" w:eastAsia="方正仿宋_GBK" w:cs="Times New Roman"/>
                <w:b w:val="0"/>
                <w:bCs w:val="0"/>
                <w:sz w:val="24"/>
                <w:szCs w:val="24"/>
              </w:rPr>
            </w:pPr>
          </w:p>
        </w:tc>
      </w:tr>
      <w:tr w14:paraId="6A6A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F7C6BFA">
            <w:pPr>
              <w:pStyle w:val="10"/>
              <w:spacing w:line="400" w:lineRule="exact"/>
              <w:ind w:firstLine="480" w:firstLineChars="200"/>
              <w:rPr>
                <w:rFonts w:hint="default" w:ascii="Times New Roman" w:hAnsi="Times New Roman" w:eastAsia="方正仿宋_GBK" w:cs="Times New Roman"/>
                <w:b w:val="0"/>
                <w:bCs w:val="0"/>
                <w:sz w:val="24"/>
                <w:szCs w:val="24"/>
              </w:rPr>
            </w:pPr>
          </w:p>
        </w:tc>
        <w:tc>
          <w:tcPr>
            <w:tcW w:w="1276" w:type="dxa"/>
            <w:vMerge w:val="continue"/>
            <w:noWrap w:val="0"/>
            <w:vAlign w:val="center"/>
          </w:tcPr>
          <w:p w14:paraId="0BEBC47E">
            <w:pPr>
              <w:pStyle w:val="10"/>
              <w:spacing w:line="400" w:lineRule="exact"/>
              <w:ind w:firstLine="480" w:firstLineChars="200"/>
              <w:rPr>
                <w:rFonts w:hint="default" w:ascii="Times New Roman" w:hAnsi="Times New Roman" w:eastAsia="方正仿宋_GBK" w:cs="Times New Roman"/>
                <w:b w:val="0"/>
                <w:bCs w:val="0"/>
                <w:sz w:val="24"/>
                <w:szCs w:val="24"/>
              </w:rPr>
            </w:pPr>
          </w:p>
        </w:tc>
        <w:tc>
          <w:tcPr>
            <w:tcW w:w="2835" w:type="dxa"/>
            <w:noWrap w:val="0"/>
            <w:vAlign w:val="center"/>
          </w:tcPr>
          <w:p w14:paraId="55982080">
            <w:pPr>
              <w:pStyle w:val="1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4.有依法缴纳税收和社会保障金的良好记录</w:t>
            </w:r>
          </w:p>
        </w:tc>
        <w:tc>
          <w:tcPr>
            <w:tcW w:w="4700" w:type="dxa"/>
            <w:vMerge w:val="continue"/>
            <w:noWrap w:val="0"/>
            <w:vAlign w:val="center"/>
          </w:tcPr>
          <w:p w14:paraId="3281F98C">
            <w:pPr>
              <w:pStyle w:val="10"/>
              <w:spacing w:line="400" w:lineRule="exact"/>
              <w:ind w:firstLine="480" w:firstLineChars="200"/>
              <w:rPr>
                <w:rFonts w:hint="default" w:ascii="Times New Roman" w:hAnsi="Times New Roman" w:eastAsia="方正仿宋_GBK" w:cs="Times New Roman"/>
                <w:b w:val="0"/>
                <w:bCs w:val="0"/>
                <w:sz w:val="24"/>
                <w:szCs w:val="24"/>
              </w:rPr>
            </w:pPr>
          </w:p>
        </w:tc>
      </w:tr>
      <w:tr w14:paraId="55E6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CADEAD4">
            <w:pPr>
              <w:pStyle w:val="10"/>
              <w:spacing w:line="400" w:lineRule="exact"/>
              <w:ind w:firstLine="480" w:firstLineChars="200"/>
              <w:rPr>
                <w:rFonts w:hint="default" w:ascii="Times New Roman" w:hAnsi="Times New Roman" w:eastAsia="方正仿宋_GBK" w:cs="Times New Roman"/>
                <w:b w:val="0"/>
                <w:bCs w:val="0"/>
                <w:sz w:val="24"/>
                <w:szCs w:val="24"/>
              </w:rPr>
            </w:pPr>
          </w:p>
        </w:tc>
        <w:tc>
          <w:tcPr>
            <w:tcW w:w="1276" w:type="dxa"/>
            <w:vMerge w:val="continue"/>
            <w:noWrap w:val="0"/>
            <w:vAlign w:val="center"/>
          </w:tcPr>
          <w:p w14:paraId="364783B3">
            <w:pPr>
              <w:pStyle w:val="10"/>
              <w:spacing w:line="400" w:lineRule="exact"/>
              <w:ind w:firstLine="480" w:firstLineChars="200"/>
              <w:rPr>
                <w:rFonts w:hint="default" w:ascii="Times New Roman" w:hAnsi="Times New Roman" w:eastAsia="方正仿宋_GBK" w:cs="Times New Roman"/>
                <w:b w:val="0"/>
                <w:bCs w:val="0"/>
                <w:sz w:val="24"/>
                <w:szCs w:val="24"/>
              </w:rPr>
            </w:pPr>
          </w:p>
        </w:tc>
        <w:tc>
          <w:tcPr>
            <w:tcW w:w="2835" w:type="dxa"/>
            <w:noWrap w:val="0"/>
            <w:vAlign w:val="center"/>
          </w:tcPr>
          <w:p w14:paraId="3E8030E5">
            <w:pPr>
              <w:pStyle w:val="1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5.参加政府采购活动前三年内，在经营活动中没有重大违法记录</w:t>
            </w:r>
          </w:p>
        </w:tc>
        <w:tc>
          <w:tcPr>
            <w:tcW w:w="4700" w:type="dxa"/>
            <w:vMerge w:val="continue"/>
            <w:noWrap w:val="0"/>
            <w:vAlign w:val="center"/>
          </w:tcPr>
          <w:p w14:paraId="0062585A">
            <w:pPr>
              <w:pStyle w:val="10"/>
              <w:spacing w:line="400" w:lineRule="exact"/>
              <w:ind w:firstLine="480" w:firstLineChars="200"/>
              <w:rPr>
                <w:rFonts w:hint="default" w:ascii="Times New Roman" w:hAnsi="Times New Roman" w:eastAsia="方正仿宋_GBK" w:cs="Times New Roman"/>
                <w:b w:val="0"/>
                <w:bCs w:val="0"/>
                <w:sz w:val="24"/>
                <w:szCs w:val="24"/>
              </w:rPr>
            </w:pPr>
          </w:p>
        </w:tc>
      </w:tr>
      <w:tr w14:paraId="00FE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23714B01">
            <w:pPr>
              <w:pStyle w:val="10"/>
              <w:spacing w:line="400" w:lineRule="exact"/>
              <w:ind w:firstLine="480" w:firstLineChars="200"/>
              <w:rPr>
                <w:rFonts w:hint="default" w:ascii="Times New Roman" w:hAnsi="Times New Roman" w:eastAsia="方正仿宋_GBK" w:cs="Times New Roman"/>
                <w:b w:val="0"/>
                <w:bCs w:val="0"/>
                <w:sz w:val="24"/>
                <w:szCs w:val="24"/>
              </w:rPr>
            </w:pPr>
          </w:p>
        </w:tc>
        <w:tc>
          <w:tcPr>
            <w:tcW w:w="1276" w:type="dxa"/>
            <w:vMerge w:val="continue"/>
            <w:noWrap w:val="0"/>
            <w:vAlign w:val="center"/>
          </w:tcPr>
          <w:p w14:paraId="2E091E85">
            <w:pPr>
              <w:pStyle w:val="10"/>
              <w:spacing w:line="400" w:lineRule="exact"/>
              <w:ind w:firstLine="480" w:firstLineChars="200"/>
              <w:rPr>
                <w:rFonts w:hint="default" w:ascii="Times New Roman" w:hAnsi="Times New Roman" w:eastAsia="方正仿宋_GBK" w:cs="Times New Roman"/>
                <w:b w:val="0"/>
                <w:bCs w:val="0"/>
                <w:sz w:val="24"/>
                <w:szCs w:val="24"/>
              </w:rPr>
            </w:pPr>
          </w:p>
        </w:tc>
        <w:tc>
          <w:tcPr>
            <w:tcW w:w="2835" w:type="dxa"/>
            <w:noWrap w:val="0"/>
            <w:vAlign w:val="center"/>
          </w:tcPr>
          <w:p w14:paraId="3ABA97FF">
            <w:pPr>
              <w:pStyle w:val="1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6.法律、行政法规规定的其他条件</w:t>
            </w:r>
          </w:p>
        </w:tc>
        <w:tc>
          <w:tcPr>
            <w:tcW w:w="4700" w:type="dxa"/>
            <w:noWrap w:val="0"/>
            <w:vAlign w:val="center"/>
          </w:tcPr>
          <w:p w14:paraId="65DD5FEA">
            <w:pPr>
              <w:pStyle w:val="10"/>
              <w:spacing w:line="400" w:lineRule="exact"/>
              <w:ind w:firstLine="480" w:firstLineChars="200"/>
              <w:rPr>
                <w:rFonts w:hint="default" w:ascii="Times New Roman" w:hAnsi="Times New Roman" w:eastAsia="方正仿宋_GBK" w:cs="Times New Roman"/>
                <w:b w:val="0"/>
                <w:bCs w:val="0"/>
                <w:sz w:val="24"/>
                <w:szCs w:val="24"/>
              </w:rPr>
            </w:pPr>
          </w:p>
        </w:tc>
      </w:tr>
      <w:tr w14:paraId="102D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34858CFA">
            <w:pPr>
              <w:pStyle w:val="10"/>
              <w:spacing w:line="400" w:lineRule="exact"/>
              <w:ind w:firstLine="480" w:firstLineChars="200"/>
              <w:rPr>
                <w:rFonts w:hint="default" w:ascii="Times New Roman" w:hAnsi="Times New Roman" w:eastAsia="方正仿宋_GBK" w:cs="Times New Roman"/>
                <w:b w:val="0"/>
                <w:bCs w:val="0"/>
                <w:sz w:val="24"/>
                <w:szCs w:val="24"/>
              </w:rPr>
            </w:pPr>
          </w:p>
        </w:tc>
        <w:tc>
          <w:tcPr>
            <w:tcW w:w="1276" w:type="dxa"/>
            <w:vMerge w:val="continue"/>
            <w:noWrap w:val="0"/>
            <w:vAlign w:val="center"/>
          </w:tcPr>
          <w:p w14:paraId="567FF8B9">
            <w:pPr>
              <w:pStyle w:val="10"/>
              <w:spacing w:line="400" w:lineRule="exact"/>
              <w:ind w:firstLine="480" w:firstLineChars="200"/>
              <w:rPr>
                <w:rFonts w:hint="default" w:ascii="Times New Roman" w:hAnsi="Times New Roman" w:eastAsia="方正仿宋_GBK" w:cs="Times New Roman"/>
                <w:b w:val="0"/>
                <w:bCs w:val="0"/>
                <w:sz w:val="24"/>
                <w:szCs w:val="24"/>
              </w:rPr>
            </w:pPr>
          </w:p>
        </w:tc>
        <w:tc>
          <w:tcPr>
            <w:tcW w:w="2835" w:type="dxa"/>
            <w:noWrap w:val="0"/>
            <w:vAlign w:val="center"/>
          </w:tcPr>
          <w:p w14:paraId="553E51AD">
            <w:pPr>
              <w:pStyle w:val="1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7.本项目的特定资格要求</w:t>
            </w:r>
          </w:p>
        </w:tc>
        <w:tc>
          <w:tcPr>
            <w:tcW w:w="4700" w:type="dxa"/>
            <w:noWrap w:val="0"/>
            <w:vAlign w:val="center"/>
          </w:tcPr>
          <w:p w14:paraId="60222411">
            <w:pPr>
              <w:pStyle w:val="1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按“第一篇三、供应商资格要求（三）本项目的特定资格要求”的要求提交（如果有）。</w:t>
            </w:r>
          </w:p>
        </w:tc>
      </w:tr>
      <w:tr w14:paraId="0B27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9849797">
            <w:pPr>
              <w:pStyle w:val="10"/>
              <w:spacing w:line="400" w:lineRule="exact"/>
              <w:ind w:firstLine="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（二）</w:t>
            </w:r>
          </w:p>
        </w:tc>
        <w:tc>
          <w:tcPr>
            <w:tcW w:w="4111" w:type="dxa"/>
            <w:gridSpan w:val="2"/>
            <w:noWrap w:val="0"/>
            <w:vAlign w:val="center"/>
          </w:tcPr>
          <w:p w14:paraId="6B21BB1E">
            <w:pPr>
              <w:pStyle w:val="10"/>
              <w:spacing w:line="400" w:lineRule="exact"/>
              <w:ind w:firstLine="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落实政府采购政策需满足的资格要求</w:t>
            </w:r>
          </w:p>
        </w:tc>
        <w:tc>
          <w:tcPr>
            <w:tcW w:w="4700" w:type="dxa"/>
            <w:noWrap w:val="0"/>
            <w:vAlign w:val="center"/>
          </w:tcPr>
          <w:p w14:paraId="728EE105">
            <w:pPr>
              <w:pStyle w:val="1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按“第一篇三、供应商资格要求（二）落实政府采购政策需满足的资格要求”的要求提交（如果有）。</w:t>
            </w:r>
          </w:p>
        </w:tc>
      </w:tr>
      <w:tr w14:paraId="6802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0E0088D5">
            <w:pPr>
              <w:pStyle w:val="10"/>
              <w:spacing w:line="400" w:lineRule="exact"/>
              <w:ind w:firstLine="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（三）</w:t>
            </w:r>
          </w:p>
        </w:tc>
        <w:tc>
          <w:tcPr>
            <w:tcW w:w="4111" w:type="dxa"/>
            <w:gridSpan w:val="2"/>
            <w:noWrap w:val="0"/>
            <w:vAlign w:val="top"/>
          </w:tcPr>
          <w:p w14:paraId="023FDB40">
            <w:pPr>
              <w:pStyle w:val="10"/>
              <w:spacing w:line="400" w:lineRule="exact"/>
              <w:ind w:firstLine="720" w:firstLineChars="3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保证金</w:t>
            </w:r>
          </w:p>
        </w:tc>
        <w:tc>
          <w:tcPr>
            <w:tcW w:w="4700" w:type="dxa"/>
            <w:noWrap w:val="0"/>
            <w:vAlign w:val="top"/>
          </w:tcPr>
          <w:p w14:paraId="378EBEEB">
            <w:pPr>
              <w:pStyle w:val="1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无</w:t>
            </w:r>
          </w:p>
        </w:tc>
      </w:tr>
    </w:tbl>
    <w:p w14:paraId="2EA36DF6">
      <w:pPr>
        <w:snapToGrid w:val="0"/>
        <w:spacing w:line="400" w:lineRule="exact"/>
        <w:ind w:firstLine="480" w:firstLineChars="200"/>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507B0B55">
      <w:pPr>
        <w:snapToGrid w:val="0"/>
        <w:spacing w:line="400" w:lineRule="exact"/>
        <w:ind w:firstLine="480" w:firstLineChars="200"/>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sz w:val="24"/>
          <w:szCs w:val="24"/>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575"/>
        <w:gridCol w:w="6259"/>
      </w:tblGrid>
      <w:tr w14:paraId="585F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94" w:type="dxa"/>
            <w:noWrap w:val="0"/>
            <w:vAlign w:val="center"/>
          </w:tcPr>
          <w:p w14:paraId="2410F0DE">
            <w:pPr>
              <w:jc w:val="center"/>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序号</w:t>
            </w:r>
          </w:p>
        </w:tc>
        <w:tc>
          <w:tcPr>
            <w:tcW w:w="2575" w:type="dxa"/>
            <w:noWrap w:val="0"/>
            <w:vAlign w:val="center"/>
          </w:tcPr>
          <w:p w14:paraId="11F185B5">
            <w:pPr>
              <w:jc w:val="center"/>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审查因素</w:t>
            </w:r>
          </w:p>
        </w:tc>
        <w:tc>
          <w:tcPr>
            <w:tcW w:w="6259" w:type="dxa"/>
            <w:noWrap w:val="0"/>
            <w:vAlign w:val="center"/>
          </w:tcPr>
          <w:p w14:paraId="5A6D14DD">
            <w:pPr>
              <w:jc w:val="center"/>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审查标准</w:t>
            </w:r>
          </w:p>
        </w:tc>
      </w:tr>
      <w:tr w14:paraId="6189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94" w:type="dxa"/>
            <w:vMerge w:val="restart"/>
            <w:noWrap w:val="0"/>
            <w:vAlign w:val="center"/>
          </w:tcPr>
          <w:p w14:paraId="716D6F2D">
            <w:pPr>
              <w:snapToGrid w:val="0"/>
              <w:spacing w:line="400" w:lineRule="exact"/>
              <w:ind w:firstLine="240" w:firstLineChars="100"/>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1</w:t>
            </w:r>
          </w:p>
        </w:tc>
        <w:tc>
          <w:tcPr>
            <w:tcW w:w="2575" w:type="dxa"/>
            <w:noWrap w:val="0"/>
            <w:vAlign w:val="center"/>
          </w:tcPr>
          <w:p w14:paraId="3B70C972">
            <w:pPr>
              <w:snapToGrid w:val="0"/>
              <w:spacing w:line="400" w:lineRule="exact"/>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响应文件签署或盖章</w:t>
            </w:r>
          </w:p>
        </w:tc>
        <w:tc>
          <w:tcPr>
            <w:tcW w:w="6259" w:type="dxa"/>
            <w:noWrap w:val="0"/>
            <w:vAlign w:val="center"/>
          </w:tcPr>
          <w:p w14:paraId="29E73379">
            <w:pPr>
              <w:snapToGrid w:val="0"/>
              <w:spacing w:line="400" w:lineRule="exact"/>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按“第七篇响应文件格式要求”要求签署或盖章</w:t>
            </w:r>
          </w:p>
        </w:tc>
      </w:tr>
      <w:tr w14:paraId="43D3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94" w:type="dxa"/>
            <w:vMerge w:val="continue"/>
            <w:noWrap w:val="0"/>
            <w:vAlign w:val="center"/>
          </w:tcPr>
          <w:p w14:paraId="303B5576">
            <w:pPr>
              <w:snapToGrid w:val="0"/>
              <w:spacing w:line="400" w:lineRule="exact"/>
              <w:ind w:firstLine="480" w:firstLineChars="200"/>
              <w:rPr>
                <w:rFonts w:hint="default" w:ascii="Times New Roman" w:hAnsi="Times New Roman" w:eastAsia="方正仿宋_GBK" w:cs="Times New Roman"/>
                <w:b w:val="0"/>
                <w:bCs w:val="0"/>
                <w:kern w:val="0"/>
                <w:sz w:val="24"/>
                <w:szCs w:val="24"/>
              </w:rPr>
            </w:pPr>
          </w:p>
        </w:tc>
        <w:tc>
          <w:tcPr>
            <w:tcW w:w="2575" w:type="dxa"/>
            <w:noWrap w:val="0"/>
            <w:vAlign w:val="center"/>
          </w:tcPr>
          <w:p w14:paraId="35E3702A">
            <w:pPr>
              <w:snapToGrid w:val="0"/>
              <w:spacing w:line="400" w:lineRule="exact"/>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法定代表人身份证明及授权委托书</w:t>
            </w:r>
          </w:p>
        </w:tc>
        <w:tc>
          <w:tcPr>
            <w:tcW w:w="6259" w:type="dxa"/>
            <w:noWrap w:val="0"/>
            <w:vAlign w:val="center"/>
          </w:tcPr>
          <w:p w14:paraId="58995279">
            <w:pPr>
              <w:snapToGrid w:val="0"/>
              <w:spacing w:line="400" w:lineRule="exact"/>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法定代表人身份证明及授权委托书有效，符合询价通知书规定的格式，签署或盖章齐全。</w:t>
            </w:r>
          </w:p>
        </w:tc>
      </w:tr>
      <w:tr w14:paraId="5CE2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94" w:type="dxa"/>
            <w:vMerge w:val="continue"/>
            <w:noWrap w:val="0"/>
            <w:vAlign w:val="center"/>
          </w:tcPr>
          <w:p w14:paraId="6721CEA2">
            <w:pPr>
              <w:snapToGrid w:val="0"/>
              <w:spacing w:line="400" w:lineRule="exact"/>
              <w:ind w:firstLine="480" w:firstLineChars="200"/>
              <w:rPr>
                <w:rFonts w:hint="default" w:ascii="Times New Roman" w:hAnsi="Times New Roman" w:eastAsia="方正仿宋_GBK" w:cs="Times New Roman"/>
                <w:b w:val="0"/>
                <w:bCs w:val="0"/>
                <w:kern w:val="0"/>
                <w:sz w:val="24"/>
                <w:szCs w:val="24"/>
              </w:rPr>
            </w:pPr>
          </w:p>
        </w:tc>
        <w:tc>
          <w:tcPr>
            <w:tcW w:w="2575" w:type="dxa"/>
            <w:noWrap w:val="0"/>
            <w:vAlign w:val="center"/>
          </w:tcPr>
          <w:p w14:paraId="317CBF84">
            <w:pPr>
              <w:snapToGrid w:val="0"/>
              <w:spacing w:line="400" w:lineRule="exact"/>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响应方案</w:t>
            </w:r>
          </w:p>
        </w:tc>
        <w:tc>
          <w:tcPr>
            <w:tcW w:w="6259" w:type="dxa"/>
            <w:noWrap w:val="0"/>
            <w:vAlign w:val="center"/>
          </w:tcPr>
          <w:p w14:paraId="402709B5">
            <w:pPr>
              <w:snapToGrid w:val="0"/>
              <w:spacing w:line="400" w:lineRule="exact"/>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只能有一个响应方案。</w:t>
            </w:r>
          </w:p>
        </w:tc>
      </w:tr>
      <w:tr w14:paraId="68C4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94" w:type="dxa"/>
            <w:vMerge w:val="continue"/>
            <w:noWrap w:val="0"/>
            <w:vAlign w:val="center"/>
          </w:tcPr>
          <w:p w14:paraId="09E6C93E">
            <w:pPr>
              <w:snapToGrid w:val="0"/>
              <w:spacing w:line="400" w:lineRule="exact"/>
              <w:ind w:firstLine="480" w:firstLineChars="200"/>
              <w:rPr>
                <w:rFonts w:hint="default" w:ascii="Times New Roman" w:hAnsi="Times New Roman" w:eastAsia="方正仿宋_GBK" w:cs="Times New Roman"/>
                <w:b w:val="0"/>
                <w:bCs w:val="0"/>
                <w:kern w:val="0"/>
                <w:sz w:val="24"/>
                <w:szCs w:val="24"/>
              </w:rPr>
            </w:pPr>
          </w:p>
        </w:tc>
        <w:tc>
          <w:tcPr>
            <w:tcW w:w="2575" w:type="dxa"/>
            <w:noWrap w:val="0"/>
            <w:vAlign w:val="center"/>
          </w:tcPr>
          <w:p w14:paraId="35D09B03">
            <w:pPr>
              <w:snapToGrid w:val="0"/>
              <w:spacing w:line="400" w:lineRule="exact"/>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报价唯一</w:t>
            </w:r>
          </w:p>
        </w:tc>
        <w:tc>
          <w:tcPr>
            <w:tcW w:w="6259" w:type="dxa"/>
            <w:noWrap w:val="0"/>
            <w:vAlign w:val="center"/>
          </w:tcPr>
          <w:p w14:paraId="3358C279">
            <w:pPr>
              <w:snapToGrid w:val="0"/>
              <w:spacing w:line="400" w:lineRule="exact"/>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只能有一个有效报价，不得提交选择性报价。</w:t>
            </w:r>
          </w:p>
        </w:tc>
      </w:tr>
      <w:tr w14:paraId="5C95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94" w:type="dxa"/>
            <w:noWrap w:val="0"/>
            <w:vAlign w:val="center"/>
          </w:tcPr>
          <w:p w14:paraId="51E37467">
            <w:pPr>
              <w:snapToGrid w:val="0"/>
              <w:spacing w:line="400" w:lineRule="exact"/>
              <w:ind w:firstLine="240" w:firstLineChars="100"/>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2</w:t>
            </w:r>
          </w:p>
        </w:tc>
        <w:tc>
          <w:tcPr>
            <w:tcW w:w="2575" w:type="dxa"/>
            <w:noWrap w:val="0"/>
            <w:vAlign w:val="center"/>
          </w:tcPr>
          <w:p w14:paraId="6F49B11F">
            <w:pPr>
              <w:snapToGrid w:val="0"/>
              <w:spacing w:line="400" w:lineRule="exact"/>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响应文件份数</w:t>
            </w:r>
          </w:p>
        </w:tc>
        <w:tc>
          <w:tcPr>
            <w:tcW w:w="6259" w:type="dxa"/>
            <w:noWrap w:val="0"/>
            <w:vAlign w:val="center"/>
          </w:tcPr>
          <w:p w14:paraId="332EABD6">
            <w:pPr>
              <w:snapToGrid w:val="0"/>
              <w:spacing w:line="400" w:lineRule="exact"/>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响应文件正、副本数量符合询价通知书要求。</w:t>
            </w:r>
          </w:p>
        </w:tc>
      </w:tr>
      <w:tr w14:paraId="451F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94" w:type="dxa"/>
            <w:vMerge w:val="restart"/>
            <w:noWrap w:val="0"/>
            <w:vAlign w:val="center"/>
          </w:tcPr>
          <w:p w14:paraId="3D26917E">
            <w:pPr>
              <w:snapToGrid w:val="0"/>
              <w:spacing w:line="400" w:lineRule="exact"/>
              <w:ind w:firstLine="240" w:firstLineChars="100"/>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3</w:t>
            </w:r>
          </w:p>
        </w:tc>
        <w:tc>
          <w:tcPr>
            <w:tcW w:w="2575" w:type="dxa"/>
            <w:noWrap w:val="0"/>
            <w:vAlign w:val="center"/>
          </w:tcPr>
          <w:p w14:paraId="77A893F4">
            <w:pPr>
              <w:snapToGrid w:val="0"/>
              <w:spacing w:line="400" w:lineRule="exact"/>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响应文件内容</w:t>
            </w:r>
          </w:p>
        </w:tc>
        <w:tc>
          <w:tcPr>
            <w:tcW w:w="6259" w:type="dxa"/>
            <w:noWrap w:val="0"/>
            <w:vAlign w:val="center"/>
          </w:tcPr>
          <w:p w14:paraId="639D0A38">
            <w:pPr>
              <w:pStyle w:val="9"/>
              <w:snapToGrid w:val="0"/>
              <w:spacing w:line="400" w:lineRule="exact"/>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对询价通知书第二篇、第三篇规定的询价内容进行实质性响应。</w:t>
            </w:r>
          </w:p>
        </w:tc>
      </w:tr>
      <w:tr w14:paraId="6BAC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94" w:type="dxa"/>
            <w:vMerge w:val="continue"/>
            <w:noWrap w:val="0"/>
            <w:vAlign w:val="center"/>
          </w:tcPr>
          <w:p w14:paraId="628788D9">
            <w:pPr>
              <w:snapToGrid w:val="0"/>
              <w:spacing w:line="400" w:lineRule="exact"/>
              <w:ind w:firstLine="480" w:firstLineChars="200"/>
              <w:rPr>
                <w:rFonts w:hint="default" w:ascii="Times New Roman" w:hAnsi="Times New Roman" w:eastAsia="方正仿宋_GBK" w:cs="Times New Roman"/>
                <w:b w:val="0"/>
                <w:bCs w:val="0"/>
                <w:kern w:val="0"/>
                <w:sz w:val="24"/>
                <w:szCs w:val="24"/>
              </w:rPr>
            </w:pPr>
          </w:p>
        </w:tc>
        <w:tc>
          <w:tcPr>
            <w:tcW w:w="2575" w:type="dxa"/>
            <w:noWrap w:val="0"/>
            <w:vAlign w:val="center"/>
          </w:tcPr>
          <w:p w14:paraId="61275278">
            <w:pPr>
              <w:snapToGrid w:val="0"/>
              <w:spacing w:line="400" w:lineRule="exact"/>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询价有效期</w:t>
            </w:r>
          </w:p>
        </w:tc>
        <w:tc>
          <w:tcPr>
            <w:tcW w:w="6259" w:type="dxa"/>
            <w:noWrap w:val="0"/>
            <w:vAlign w:val="center"/>
          </w:tcPr>
          <w:p w14:paraId="35760788">
            <w:pPr>
              <w:snapToGrid w:val="0"/>
              <w:spacing w:line="400" w:lineRule="exact"/>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响应文件及有关承诺文件有效期为提交响应文件截止时间起90天。</w:t>
            </w:r>
          </w:p>
        </w:tc>
      </w:tr>
    </w:tbl>
    <w:p w14:paraId="59EB7181">
      <w:pPr>
        <w:pStyle w:val="1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B2CB17E">
      <w:pPr>
        <w:pStyle w:val="1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FA634ED">
      <w:pPr>
        <w:spacing w:line="400" w:lineRule="exact"/>
        <w:ind w:firstLine="360" w:firstLineChars="15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（四）评审的依据为询价通知书和响应文件（含有效的补充文件）。询价小组判断响应文件对询价通知书的响应，仅基于响应文件本身而不靠外部证据。</w:t>
      </w:r>
    </w:p>
    <w:p w14:paraId="281D0847">
      <w:pPr>
        <w:pStyle w:val="3"/>
        <w:adjustRightInd w:val="0"/>
        <w:snapToGrid w:val="0"/>
        <w:spacing w:before="0" w:after="0" w:line="400" w:lineRule="exact"/>
        <w:ind w:firstLine="480" w:firstLineChars="200"/>
        <w:rPr>
          <w:rFonts w:hint="eastAsia" w:ascii="方正黑体_GBK" w:hAnsi="方正黑体_GBK" w:eastAsia="方正黑体_GBK" w:cs="方正黑体_GBK"/>
          <w:b w:val="0"/>
          <w:bCs w:val="0"/>
          <w:i/>
          <w:iCs/>
          <w:sz w:val="24"/>
          <w:szCs w:val="24"/>
        </w:rPr>
      </w:pPr>
      <w:bookmarkStart w:id="156" w:name="_Toc106034791"/>
      <w:bookmarkStart w:id="157" w:name="_Toc172729070"/>
      <w:bookmarkStart w:id="158" w:name="_Toc11713"/>
      <w:bookmarkStart w:id="159" w:name="_Toc5149"/>
      <w:bookmarkStart w:id="160" w:name="_Toc65660351"/>
      <w:bookmarkStart w:id="161" w:name="_Toc30639"/>
      <w:bookmarkStart w:id="162" w:name="_Toc64732013"/>
      <w:r>
        <w:rPr>
          <w:rFonts w:hint="eastAsia" w:ascii="方正黑体_GBK" w:hAnsi="方正黑体_GBK" w:eastAsia="方正黑体_GBK" w:cs="方正黑体_GBK"/>
          <w:b w:val="0"/>
          <w:bCs w:val="0"/>
          <w:sz w:val="24"/>
        </w:rPr>
        <w:t>二、评定成交的标准</w:t>
      </w:r>
      <w:bookmarkEnd w:id="156"/>
      <w:bookmarkEnd w:id="157"/>
      <w:bookmarkEnd w:id="158"/>
      <w:bookmarkEnd w:id="159"/>
      <w:bookmarkEnd w:id="160"/>
      <w:bookmarkEnd w:id="161"/>
      <w:bookmarkEnd w:id="162"/>
    </w:p>
    <w:p w14:paraId="4EB08AC0">
      <w:pPr>
        <w:pStyle w:val="1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询价小组将依照本询价通知书相关规定对技术（质量）和服务均能满足实质性响应要求的供应商所提交的报价进行政策性扣减，并依据扣减后的价格按照由低到高的顺序提出3名以上成交候选人。</w:t>
      </w:r>
    </w:p>
    <w:p w14:paraId="4E30E48F">
      <w:pPr>
        <w:pStyle w:val="3"/>
        <w:adjustRightInd w:val="0"/>
        <w:snapToGrid w:val="0"/>
        <w:spacing w:before="0" w:after="0" w:line="400" w:lineRule="exact"/>
        <w:ind w:firstLine="480" w:firstLineChars="200"/>
        <w:rPr>
          <w:rFonts w:hint="eastAsia" w:ascii="方正黑体_GBK" w:hAnsi="方正黑体_GBK" w:eastAsia="方正黑体_GBK" w:cs="方正黑体_GBK"/>
          <w:b w:val="0"/>
          <w:bCs w:val="0"/>
          <w:sz w:val="24"/>
        </w:rPr>
      </w:pPr>
      <w:bookmarkStart w:id="163" w:name="_Toc12644"/>
      <w:bookmarkStart w:id="164" w:name="_Toc65660352"/>
      <w:bookmarkStart w:id="165" w:name="_Toc29113"/>
      <w:bookmarkStart w:id="166" w:name="_Toc19473"/>
      <w:bookmarkStart w:id="167" w:name="_Toc106034792"/>
      <w:bookmarkStart w:id="168" w:name="_Toc172729071"/>
      <w:r>
        <w:rPr>
          <w:rFonts w:hint="eastAsia" w:ascii="方正黑体_GBK" w:hAnsi="方正黑体_GBK" w:eastAsia="方正黑体_GBK" w:cs="方正黑体_GBK"/>
          <w:b w:val="0"/>
          <w:bCs w:val="0"/>
          <w:sz w:val="24"/>
        </w:rPr>
        <w:t>三、无效</w:t>
      </w:r>
      <w:bookmarkEnd w:id="163"/>
      <w:bookmarkEnd w:id="164"/>
      <w:bookmarkEnd w:id="165"/>
      <w:r>
        <w:rPr>
          <w:rFonts w:hint="eastAsia" w:ascii="方正黑体_GBK" w:hAnsi="方正黑体_GBK" w:eastAsia="方正黑体_GBK" w:cs="方正黑体_GBK"/>
          <w:b w:val="0"/>
          <w:bCs w:val="0"/>
          <w:sz w:val="24"/>
        </w:rPr>
        <w:t>报价</w:t>
      </w:r>
      <w:bookmarkEnd w:id="166"/>
      <w:bookmarkEnd w:id="167"/>
      <w:bookmarkEnd w:id="168"/>
    </w:p>
    <w:p w14:paraId="242DE44D">
      <w:pPr>
        <w:snapToGrid w:val="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供应商发生以下条款情况之一者，视为无效报价：</w:t>
      </w:r>
    </w:p>
    <w:p w14:paraId="1868D4DB">
      <w:pPr>
        <w:pStyle w:val="1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（一）供应商不符合规定的资格条件的；</w:t>
      </w:r>
    </w:p>
    <w:p w14:paraId="1C135C27">
      <w:pPr>
        <w:pStyle w:val="1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（二）供应商未通过实质性响应审查的；</w:t>
      </w:r>
    </w:p>
    <w:p w14:paraId="5C473ADE">
      <w:pPr>
        <w:pStyle w:val="1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（三）供应商所提交的响应文件未按“第七篇响应文件格式要求”要求签署或盖章的；</w:t>
      </w:r>
    </w:p>
    <w:p w14:paraId="61C5DE6F">
      <w:pPr>
        <w:pStyle w:val="1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w:t>
      </w:r>
      <w:r>
        <w:rPr>
          <w:rFonts w:hint="default" w:ascii="Times New Roman" w:hAnsi="Times New Roman" w:eastAsia="方正仿宋_GBK" w:cs="Times New Roman"/>
          <w:b w:val="0"/>
          <w:bCs w:val="0"/>
          <w:sz w:val="24"/>
          <w:szCs w:val="24"/>
          <w:lang w:eastAsia="zh-CN"/>
        </w:rPr>
        <w:t>四</w:t>
      </w:r>
      <w:r>
        <w:rPr>
          <w:rFonts w:hint="default" w:ascii="Times New Roman" w:hAnsi="Times New Roman" w:eastAsia="方正仿宋_GBK" w:cs="Times New Roman"/>
          <w:b w:val="0"/>
          <w:bCs w:val="0"/>
          <w:sz w:val="24"/>
          <w:szCs w:val="24"/>
        </w:rPr>
        <w:t>）供应商的报价超过采购预算或最高限价的；</w:t>
      </w:r>
    </w:p>
    <w:p w14:paraId="6D509519">
      <w:pPr>
        <w:pStyle w:val="1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w:t>
      </w:r>
      <w:r>
        <w:rPr>
          <w:rFonts w:hint="default" w:ascii="Times New Roman" w:hAnsi="Times New Roman" w:eastAsia="方正仿宋_GBK" w:cs="Times New Roman"/>
          <w:b w:val="0"/>
          <w:bCs w:val="0"/>
          <w:sz w:val="24"/>
          <w:szCs w:val="24"/>
          <w:lang w:eastAsia="zh-CN"/>
        </w:rPr>
        <w:t>五</w:t>
      </w:r>
      <w:r>
        <w:rPr>
          <w:rFonts w:hint="default" w:ascii="Times New Roman" w:hAnsi="Times New Roman" w:eastAsia="方正仿宋_GBK" w:cs="Times New Roman"/>
          <w:b w:val="0"/>
          <w:bCs w:val="0"/>
          <w:sz w:val="24"/>
          <w:szCs w:val="24"/>
        </w:rPr>
        <w:t>）供应商不接受询价小组修正后的价格的；</w:t>
      </w:r>
    </w:p>
    <w:p w14:paraId="6A5106E4">
      <w:pPr>
        <w:pStyle w:val="1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w:t>
      </w:r>
      <w:r>
        <w:rPr>
          <w:rFonts w:hint="default" w:ascii="Times New Roman" w:hAnsi="Times New Roman" w:eastAsia="方正仿宋_GBK" w:cs="Times New Roman"/>
          <w:b w:val="0"/>
          <w:bCs w:val="0"/>
          <w:sz w:val="24"/>
          <w:szCs w:val="24"/>
          <w:lang w:eastAsia="zh-CN"/>
        </w:rPr>
        <w:t>六</w:t>
      </w:r>
      <w:r>
        <w:rPr>
          <w:rFonts w:hint="default" w:ascii="Times New Roman" w:hAnsi="Times New Roman" w:eastAsia="方正仿宋_GBK" w:cs="Times New Roman"/>
          <w:b w:val="0"/>
          <w:bCs w:val="0"/>
          <w:sz w:val="24"/>
          <w:szCs w:val="24"/>
        </w:rPr>
        <w:t>）单位负责人为同一人或者存在直接控股、管理关系的不同供应商，参加同一合同项（包）报价的；</w:t>
      </w:r>
    </w:p>
    <w:p w14:paraId="5840FE20">
      <w:pPr>
        <w:pStyle w:val="1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w:t>
      </w:r>
      <w:r>
        <w:rPr>
          <w:rFonts w:hint="default" w:ascii="Times New Roman" w:hAnsi="Times New Roman" w:eastAsia="方正仿宋_GBK" w:cs="Times New Roman"/>
          <w:b w:val="0"/>
          <w:bCs w:val="0"/>
          <w:sz w:val="24"/>
          <w:szCs w:val="24"/>
          <w:lang w:eastAsia="zh-CN"/>
        </w:rPr>
        <w:t>七</w:t>
      </w:r>
      <w:r>
        <w:rPr>
          <w:rFonts w:hint="default" w:ascii="Times New Roman" w:hAnsi="Times New Roman" w:eastAsia="方正仿宋_GBK" w:cs="Times New Roman"/>
          <w:b w:val="0"/>
          <w:bCs w:val="0"/>
          <w:sz w:val="24"/>
          <w:szCs w:val="24"/>
        </w:rPr>
        <w:t>）为采购项目提供整体设计、规范编制或者项目管理、监理、检测等服务的供应商再参加该采购项目的其他采购活动的；</w:t>
      </w:r>
    </w:p>
    <w:p w14:paraId="37AAE589">
      <w:pPr>
        <w:pStyle w:val="1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w:t>
      </w:r>
      <w:r>
        <w:rPr>
          <w:rFonts w:hint="default" w:ascii="Times New Roman" w:hAnsi="Times New Roman" w:eastAsia="方正仿宋_GBK" w:cs="Times New Roman"/>
          <w:b w:val="0"/>
          <w:bCs w:val="0"/>
          <w:sz w:val="24"/>
          <w:szCs w:val="24"/>
          <w:lang w:eastAsia="zh-CN"/>
        </w:rPr>
        <w:t>八</w:t>
      </w:r>
      <w:r>
        <w:rPr>
          <w:rFonts w:hint="default" w:ascii="Times New Roman" w:hAnsi="Times New Roman" w:eastAsia="方正仿宋_GBK" w:cs="Times New Roman"/>
          <w:b w:val="0"/>
          <w:bCs w:val="0"/>
          <w:sz w:val="24"/>
          <w:szCs w:val="24"/>
        </w:rPr>
        <w:t>）同一合同项（包）下的货物，制造商参与报价，再委托代理商参与报价的；</w:t>
      </w:r>
    </w:p>
    <w:p w14:paraId="33B45DFF">
      <w:pPr>
        <w:pStyle w:val="1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w:t>
      </w:r>
      <w:r>
        <w:rPr>
          <w:rFonts w:hint="default" w:ascii="Times New Roman" w:hAnsi="Times New Roman" w:eastAsia="方正仿宋_GBK" w:cs="Times New Roman"/>
          <w:b w:val="0"/>
          <w:bCs w:val="0"/>
          <w:sz w:val="24"/>
          <w:szCs w:val="24"/>
          <w:lang w:eastAsia="zh-CN"/>
        </w:rPr>
        <w:t>九</w:t>
      </w:r>
      <w:r>
        <w:rPr>
          <w:rFonts w:hint="default" w:ascii="Times New Roman" w:hAnsi="Times New Roman" w:eastAsia="方正仿宋_GBK" w:cs="Times New Roman"/>
          <w:b w:val="0"/>
          <w:bCs w:val="0"/>
          <w:sz w:val="24"/>
          <w:szCs w:val="24"/>
        </w:rPr>
        <w:t>）供应商响应文件内容有与国家现行法律法规相违背的内容，或附有采购人无法接受条件的；</w:t>
      </w:r>
    </w:p>
    <w:p w14:paraId="2D136C69">
      <w:pPr>
        <w:pStyle w:val="10"/>
        <w:spacing w:line="400" w:lineRule="exact"/>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（十）法律、法规和询价通知书规定的其他无效情形。</w:t>
      </w:r>
    </w:p>
    <w:p w14:paraId="042CEA10">
      <w:pPr>
        <w:pStyle w:val="3"/>
        <w:adjustRightInd w:val="0"/>
        <w:snapToGrid w:val="0"/>
        <w:spacing w:before="0" w:after="0" w:line="400" w:lineRule="exact"/>
        <w:ind w:firstLine="480" w:firstLineChars="200"/>
        <w:rPr>
          <w:rFonts w:hint="default" w:ascii="方正黑体_GBK" w:hAnsi="方正黑体_GBK" w:eastAsia="方正黑体_GBK" w:cs="方正黑体_GBK"/>
          <w:b w:val="0"/>
          <w:bCs w:val="0"/>
          <w:sz w:val="24"/>
        </w:rPr>
      </w:pPr>
      <w:bookmarkStart w:id="169" w:name="_Toc22716"/>
      <w:bookmarkStart w:id="170" w:name="_Toc28422"/>
      <w:bookmarkStart w:id="171" w:name="_Toc172729072"/>
      <w:bookmarkStart w:id="172" w:name="_Toc106034793"/>
      <w:bookmarkStart w:id="173" w:name="_Toc29298"/>
      <w:bookmarkStart w:id="174" w:name="_Toc65660353"/>
      <w:r>
        <w:rPr>
          <w:rFonts w:hint="default" w:ascii="方正黑体_GBK" w:hAnsi="方正黑体_GBK" w:eastAsia="方正黑体_GBK" w:cs="方正黑体_GBK"/>
          <w:b w:val="0"/>
          <w:bCs w:val="0"/>
          <w:sz w:val="24"/>
        </w:rPr>
        <w:t>四、采购终止</w:t>
      </w:r>
      <w:bookmarkEnd w:id="169"/>
      <w:bookmarkEnd w:id="170"/>
      <w:bookmarkEnd w:id="171"/>
      <w:bookmarkEnd w:id="172"/>
      <w:bookmarkEnd w:id="173"/>
      <w:bookmarkEnd w:id="174"/>
    </w:p>
    <w:p w14:paraId="05628275">
      <w:pPr>
        <w:snapToGrid w:val="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出现下列情形之一的，采购人或者采购代理机构应当终止询价采购活动，发布项目终止公告并说明原因，重新开展采购活动：</w:t>
      </w:r>
    </w:p>
    <w:p w14:paraId="3DAC2F31">
      <w:pPr>
        <w:snapToGrid w:val="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（一）因情况变化，不再符合规定的询价采购方式适用情形的；</w:t>
      </w:r>
    </w:p>
    <w:p w14:paraId="19D7FCA7">
      <w:pPr>
        <w:snapToGrid w:val="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（二）出现影响采购公正的违法、违规行为的；</w:t>
      </w:r>
    </w:p>
    <w:p w14:paraId="3D078E6C">
      <w:pPr>
        <w:snapToGrid w:val="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（三）在采购过程中符合竞争要求的供应商或者报价未超过采购预算的供应商不足3家的。</w:t>
      </w:r>
    </w:p>
    <w:p w14:paraId="111C1201">
      <w:pPr>
        <w:pStyle w:val="2"/>
        <w:keepLines/>
        <w:snapToGrid/>
        <w:spacing w:line="360" w:lineRule="auto"/>
        <w:jc w:val="center"/>
        <w:rPr>
          <w:rFonts w:hint="eastAsia" w:ascii="方正小标宋_GBK" w:hAnsi="方正小标宋_GBK" w:eastAsia="方正小标宋_GBK" w:cs="方正小标宋_GBK"/>
          <w:b w:val="0"/>
          <w:bCs w:val="0"/>
          <w:sz w:val="36"/>
          <w:szCs w:val="30"/>
        </w:rPr>
      </w:pPr>
      <w:r>
        <w:rPr>
          <w:rFonts w:hint="default" w:ascii="Times New Roman" w:hAnsi="Times New Roman" w:eastAsia="方正仿宋_GBK" w:cs="Times New Roman"/>
          <w:b w:val="0"/>
          <w:bCs w:val="0"/>
          <w:sz w:val="24"/>
          <w:szCs w:val="24"/>
        </w:rPr>
        <w:br w:type="page"/>
      </w:r>
      <w:bookmarkStart w:id="175" w:name="_Toc10768"/>
      <w:bookmarkStart w:id="176" w:name="_Toc172729073"/>
      <w:bookmarkStart w:id="177" w:name="_Toc20055"/>
      <w:bookmarkStart w:id="178" w:name="_Toc8916"/>
      <w:bookmarkStart w:id="179" w:name="_Toc65660354"/>
      <w:bookmarkStart w:id="180" w:name="_Toc106034794"/>
      <w:r>
        <w:rPr>
          <w:rFonts w:hint="eastAsia" w:ascii="方正小标宋_GBK" w:hAnsi="方正小标宋_GBK" w:eastAsia="方正小标宋_GBK" w:cs="方正小标宋_GBK"/>
          <w:b w:val="0"/>
          <w:bCs w:val="0"/>
          <w:sz w:val="36"/>
          <w:szCs w:val="30"/>
        </w:rPr>
        <w:t>第五篇  供应商须知</w:t>
      </w:r>
      <w:bookmarkEnd w:id="175"/>
      <w:bookmarkEnd w:id="176"/>
      <w:bookmarkEnd w:id="177"/>
      <w:bookmarkEnd w:id="178"/>
      <w:bookmarkEnd w:id="179"/>
      <w:bookmarkEnd w:id="180"/>
    </w:p>
    <w:p w14:paraId="4DB00DAE">
      <w:pPr>
        <w:pStyle w:val="3"/>
        <w:adjustRightInd w:val="0"/>
        <w:snapToGrid w:val="0"/>
        <w:spacing w:before="0" w:after="0" w:line="400" w:lineRule="exact"/>
        <w:ind w:firstLine="480" w:firstLineChars="200"/>
        <w:rPr>
          <w:rFonts w:hint="default" w:ascii="方正黑体_GBK" w:hAnsi="方正黑体_GBK" w:eastAsia="方正黑体_GBK" w:cs="方正黑体_GBK"/>
          <w:b w:val="0"/>
          <w:bCs w:val="0"/>
          <w:sz w:val="24"/>
        </w:rPr>
      </w:pPr>
      <w:bookmarkStart w:id="181" w:name="_Toc65660355"/>
      <w:bookmarkStart w:id="182" w:name="_Toc16524"/>
      <w:bookmarkStart w:id="183" w:name="_Toc2864"/>
      <w:bookmarkStart w:id="184" w:name="_Toc172729074"/>
      <w:bookmarkStart w:id="185" w:name="_Toc106034795"/>
      <w:bookmarkStart w:id="186" w:name="_Toc5290"/>
      <w:r>
        <w:rPr>
          <w:rFonts w:hint="default" w:ascii="方正黑体_GBK" w:hAnsi="方正黑体_GBK" w:eastAsia="方正黑体_GBK" w:cs="方正黑体_GBK"/>
          <w:b w:val="0"/>
          <w:bCs w:val="0"/>
          <w:sz w:val="24"/>
        </w:rPr>
        <w:t>一、询价费用</w:t>
      </w:r>
      <w:bookmarkEnd w:id="181"/>
      <w:bookmarkEnd w:id="182"/>
      <w:bookmarkEnd w:id="183"/>
      <w:bookmarkEnd w:id="184"/>
      <w:bookmarkEnd w:id="185"/>
      <w:bookmarkEnd w:id="186"/>
    </w:p>
    <w:p w14:paraId="31488603">
      <w:pPr>
        <w:pStyle w:val="2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参与报价的供应商应承担其编制响应文件与递交响应文件所涉及的一切费用，不论询价结果如何，采购人在任何情况下无义务也无责任承担这些费用。</w:t>
      </w:r>
    </w:p>
    <w:p w14:paraId="246FC953">
      <w:pPr>
        <w:pStyle w:val="3"/>
        <w:adjustRightInd w:val="0"/>
        <w:snapToGrid w:val="0"/>
        <w:spacing w:before="0" w:after="0" w:line="400" w:lineRule="exact"/>
        <w:ind w:firstLine="480" w:firstLineChars="200"/>
        <w:rPr>
          <w:rFonts w:hint="default" w:ascii="方正黑体_GBK" w:hAnsi="方正黑体_GBK" w:eastAsia="方正黑体_GBK" w:cs="方正黑体_GBK"/>
          <w:b w:val="0"/>
          <w:bCs w:val="0"/>
          <w:sz w:val="24"/>
        </w:rPr>
      </w:pPr>
      <w:bookmarkStart w:id="187" w:name="_Toc31739"/>
      <w:bookmarkStart w:id="188" w:name="_Toc172729075"/>
      <w:bookmarkStart w:id="189" w:name="_Toc106034796"/>
      <w:bookmarkStart w:id="190" w:name="_Toc31070"/>
      <w:bookmarkStart w:id="191" w:name="_Toc5915"/>
      <w:bookmarkStart w:id="192" w:name="_Toc65660356"/>
      <w:r>
        <w:rPr>
          <w:rFonts w:hint="default" w:ascii="方正黑体_GBK" w:hAnsi="方正黑体_GBK" w:eastAsia="方正黑体_GBK" w:cs="方正黑体_GBK"/>
          <w:b w:val="0"/>
          <w:bCs w:val="0"/>
          <w:sz w:val="24"/>
        </w:rPr>
        <w:t>二、询价通知书</w:t>
      </w:r>
      <w:bookmarkEnd w:id="187"/>
      <w:bookmarkEnd w:id="188"/>
      <w:bookmarkEnd w:id="189"/>
      <w:bookmarkEnd w:id="190"/>
      <w:bookmarkEnd w:id="191"/>
      <w:bookmarkEnd w:id="192"/>
      <w:r>
        <w:rPr>
          <w:rFonts w:hint="default" w:ascii="方正黑体_GBK" w:hAnsi="方正黑体_GBK" w:eastAsia="方正黑体_GBK" w:cs="方正黑体_GBK"/>
          <w:b w:val="0"/>
          <w:bCs w:val="0"/>
          <w:sz w:val="24"/>
        </w:rPr>
        <w:tab/>
      </w:r>
    </w:p>
    <w:p w14:paraId="695BDC93">
      <w:pPr>
        <w:snapToGrid w:val="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（一）询价通知书由询价采购邀请书、询价项目技术（质量）需求、询价项目服务需求、采购程序、评定成交的标准、无效报价及采购终止、供应商须知、合同草案条款、响应文件格式要求七部分组成。</w:t>
      </w:r>
    </w:p>
    <w:p w14:paraId="05B0A322">
      <w:pPr>
        <w:snapToGrid w:val="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（二）采购人所作的一切有效的书面通知、修改及补充，都是询价通知书不可分割的部分。</w:t>
      </w:r>
    </w:p>
    <w:p w14:paraId="44EFAACD">
      <w:pPr>
        <w:pStyle w:val="3"/>
        <w:adjustRightInd w:val="0"/>
        <w:snapToGrid w:val="0"/>
        <w:spacing w:before="0" w:after="0" w:line="400" w:lineRule="exact"/>
        <w:ind w:firstLine="480" w:firstLineChars="200"/>
        <w:rPr>
          <w:rFonts w:hint="default" w:ascii="方正黑体_GBK" w:hAnsi="方正黑体_GBK" w:eastAsia="方正黑体_GBK" w:cs="方正黑体_GBK"/>
          <w:b w:val="0"/>
          <w:bCs w:val="0"/>
          <w:sz w:val="24"/>
        </w:rPr>
      </w:pPr>
      <w:bookmarkStart w:id="193" w:name="_Toc172729076"/>
      <w:bookmarkStart w:id="194" w:name="_Toc9532"/>
      <w:bookmarkStart w:id="195" w:name="_Toc1922"/>
      <w:bookmarkStart w:id="196" w:name="_Toc3061"/>
      <w:bookmarkStart w:id="197" w:name="_Toc106034797"/>
      <w:bookmarkStart w:id="198" w:name="_Toc65660357"/>
      <w:r>
        <w:rPr>
          <w:rFonts w:hint="default" w:ascii="方正黑体_GBK" w:hAnsi="方正黑体_GBK" w:eastAsia="方正黑体_GBK" w:cs="方正黑体_GBK"/>
          <w:b w:val="0"/>
          <w:bCs w:val="0"/>
          <w:sz w:val="24"/>
        </w:rPr>
        <w:t>三、询价要求</w:t>
      </w:r>
      <w:bookmarkEnd w:id="193"/>
      <w:bookmarkEnd w:id="194"/>
      <w:bookmarkEnd w:id="195"/>
      <w:bookmarkEnd w:id="196"/>
      <w:bookmarkEnd w:id="197"/>
      <w:bookmarkEnd w:id="198"/>
    </w:p>
    <w:p w14:paraId="1EF0049B">
      <w:pPr>
        <w:snapToGrid w:val="0"/>
        <w:spacing w:line="400" w:lineRule="exact"/>
        <w:ind w:firstLine="480" w:firstLineChars="200"/>
        <w:rPr>
          <w:rFonts w:hint="default" w:ascii="Times New Roman" w:hAnsi="Times New Roman" w:eastAsia="方正仿宋_GBK" w:cs="Times New Roman"/>
          <w:b w:val="0"/>
          <w:bCs w:val="0"/>
          <w:sz w:val="24"/>
          <w:szCs w:val="24"/>
        </w:rPr>
      </w:pPr>
      <w:bookmarkStart w:id="199" w:name="_Toc27096"/>
      <w:r>
        <w:rPr>
          <w:rFonts w:hint="default" w:ascii="Times New Roman" w:hAnsi="Times New Roman" w:eastAsia="方正仿宋_GBK" w:cs="Times New Roman"/>
          <w:b w:val="0"/>
          <w:bCs w:val="0"/>
          <w:sz w:val="24"/>
          <w:szCs w:val="24"/>
        </w:rPr>
        <w:t>（一）响应文件</w:t>
      </w:r>
      <w:bookmarkEnd w:id="199"/>
    </w:p>
    <w:p w14:paraId="4324D4DF">
      <w:pPr>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供应商应当按照询价通知书的要求编制响应文件，并对询价通知书提出的要求和条件作出实质性响应，响应文件原则上采用软面订本。</w:t>
      </w:r>
    </w:p>
    <w:p w14:paraId="24F6E494">
      <w:pPr>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1.响应文件组成</w:t>
      </w:r>
    </w:p>
    <w:p w14:paraId="1B3F2E4F">
      <w:pPr>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20A102A4">
      <w:pPr>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2.报价有效期：响应文件及有关承诺文件有效期为提交响应文件截止时间起90天。</w:t>
      </w:r>
    </w:p>
    <w:p w14:paraId="4E0640E4">
      <w:pPr>
        <w:snapToGrid w:val="0"/>
        <w:spacing w:line="400" w:lineRule="exact"/>
        <w:ind w:firstLine="480" w:firstLineChars="200"/>
        <w:rPr>
          <w:rFonts w:hint="default" w:ascii="Times New Roman" w:hAnsi="Times New Roman" w:eastAsia="方正仿宋_GBK" w:cs="Times New Roman"/>
          <w:b w:val="0"/>
          <w:bCs w:val="0"/>
          <w:sz w:val="24"/>
          <w:szCs w:val="24"/>
        </w:rPr>
      </w:pPr>
      <w:bookmarkStart w:id="200" w:name="_Toc26549"/>
      <w:r>
        <w:rPr>
          <w:rFonts w:hint="default" w:ascii="Times New Roman" w:hAnsi="Times New Roman" w:eastAsia="方正仿宋_GBK" w:cs="Times New Roman"/>
          <w:b w:val="0"/>
          <w:bCs w:val="0"/>
          <w:sz w:val="24"/>
          <w:szCs w:val="24"/>
        </w:rPr>
        <w:t>（三）修正错误</w:t>
      </w:r>
      <w:bookmarkEnd w:id="200"/>
    </w:p>
    <w:p w14:paraId="76C114F1">
      <w:pPr>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若供应商所递交的响应文件或报价中的价格出现大写金额和小写金额不一致的错误，以大写金额修正为准。</w:t>
      </w:r>
    </w:p>
    <w:p w14:paraId="0B393F9C">
      <w:pPr>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询价小组或采购人按上述修正错误的原则及方法修正供应商的报价，供应商同意并签署确认后，修正后的报价对供应商具有约束作用。如果供应商不接受修正后的价格，将视为无效报价。</w:t>
      </w:r>
    </w:p>
    <w:p w14:paraId="7DEB0098">
      <w:pPr>
        <w:snapToGrid w:val="0"/>
        <w:spacing w:line="400" w:lineRule="exact"/>
        <w:ind w:firstLine="480" w:firstLineChars="200"/>
        <w:rPr>
          <w:rFonts w:hint="default" w:ascii="Times New Roman" w:hAnsi="Times New Roman" w:eastAsia="方正仿宋_GBK" w:cs="Times New Roman"/>
          <w:b w:val="0"/>
          <w:bCs w:val="0"/>
          <w:sz w:val="24"/>
          <w:szCs w:val="24"/>
        </w:rPr>
      </w:pPr>
      <w:bookmarkStart w:id="201" w:name="_Toc24109"/>
      <w:r>
        <w:rPr>
          <w:rFonts w:hint="default" w:ascii="Times New Roman" w:hAnsi="Times New Roman" w:eastAsia="方正仿宋_GBK" w:cs="Times New Roman"/>
          <w:b w:val="0"/>
          <w:bCs w:val="0"/>
          <w:sz w:val="24"/>
          <w:szCs w:val="24"/>
        </w:rPr>
        <w:t>（四）提交响应文件的份数和签署</w:t>
      </w:r>
      <w:bookmarkEnd w:id="201"/>
    </w:p>
    <w:p w14:paraId="512450EB">
      <w:pPr>
        <w:snapToGrid w:val="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1.响应文件一式二份，其中正本一份，副本一份；副本可为正本的复印件，应与正本一致，如出现不一致情况以正本为准。</w:t>
      </w:r>
    </w:p>
    <w:p w14:paraId="2EFE89CF">
      <w:pPr>
        <w:snapToGrid w:val="0"/>
        <w:spacing w:line="40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szCs w:val="24"/>
        </w:rPr>
        <w:t>2.</w:t>
      </w:r>
      <w:r>
        <w:rPr>
          <w:rFonts w:hint="default" w:ascii="Times New Roman" w:hAnsi="Times New Roman" w:eastAsia="方正仿宋_GBK" w:cs="Times New Roman"/>
          <w:b w:val="0"/>
          <w:bCs w:val="0"/>
          <w:sz w:val="24"/>
        </w:rPr>
        <w:t>在响应文件正本中，询价通知书第七篇响应文件格式中规定签署、盖章的地方必须按其规定签署、盖章。</w:t>
      </w:r>
    </w:p>
    <w:p w14:paraId="3FE25223">
      <w:pPr>
        <w:snapToGrid w:val="0"/>
        <w:spacing w:line="40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3.若供应商对响应文件的错处作必要修改，则应在修改处加盖供应商公章或由法定代表人（或其授权代表）或自然人</w:t>
      </w:r>
      <w:r>
        <w:rPr>
          <w:rFonts w:hint="default" w:ascii="Times New Roman" w:hAnsi="Times New Roman" w:eastAsia="方正仿宋_GBK" w:cs="Times New Roman"/>
          <w:b w:val="0"/>
          <w:bCs w:val="0"/>
          <w:sz w:val="24"/>
          <w:szCs w:val="24"/>
        </w:rPr>
        <w:t>（供应商为自然人）签署</w:t>
      </w:r>
      <w:r>
        <w:rPr>
          <w:rFonts w:hint="default" w:ascii="Times New Roman" w:hAnsi="Times New Roman" w:eastAsia="方正仿宋_GBK" w:cs="Times New Roman"/>
          <w:b w:val="0"/>
          <w:bCs w:val="0"/>
          <w:sz w:val="24"/>
        </w:rPr>
        <w:t>确认。</w:t>
      </w:r>
    </w:p>
    <w:p w14:paraId="6609F2D8">
      <w:pPr>
        <w:snapToGrid w:val="0"/>
        <w:spacing w:line="40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4.电报、电话、传真形式的响应文件概不接受。</w:t>
      </w:r>
    </w:p>
    <w:p w14:paraId="289D9539">
      <w:pPr>
        <w:snapToGrid w:val="0"/>
        <w:spacing w:line="400" w:lineRule="exact"/>
        <w:ind w:firstLine="480" w:firstLineChars="200"/>
        <w:rPr>
          <w:rFonts w:hint="default" w:ascii="Times New Roman" w:hAnsi="Times New Roman" w:eastAsia="方正仿宋_GBK" w:cs="Times New Roman"/>
          <w:b w:val="0"/>
          <w:bCs w:val="0"/>
          <w:sz w:val="24"/>
          <w:szCs w:val="24"/>
        </w:rPr>
      </w:pPr>
      <w:bookmarkStart w:id="202" w:name="_Toc11694"/>
      <w:r>
        <w:rPr>
          <w:rFonts w:hint="default" w:ascii="Times New Roman" w:hAnsi="Times New Roman" w:eastAsia="方正仿宋_GBK" w:cs="Times New Roman"/>
          <w:b w:val="0"/>
          <w:bCs w:val="0"/>
          <w:sz w:val="24"/>
          <w:szCs w:val="24"/>
        </w:rPr>
        <w:t>（五）响应文件的递交</w:t>
      </w:r>
      <w:bookmarkEnd w:id="202"/>
    </w:p>
    <w:p w14:paraId="66E0533A">
      <w:pPr>
        <w:pStyle w:val="8"/>
        <w:spacing w:line="40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szCs w:val="24"/>
        </w:rPr>
        <w:t>响应文件的正本、副本均应密封送达报价地点，应在封套上注明询价项目名称、供应商名称。若正本、副本分别进行密封的，还应在封套上注明“正本”、“副本”字样。</w:t>
      </w:r>
    </w:p>
    <w:p w14:paraId="27EB084F">
      <w:pPr>
        <w:snapToGrid w:val="0"/>
        <w:spacing w:line="400" w:lineRule="exact"/>
        <w:ind w:firstLine="480" w:firstLineChars="200"/>
        <w:rPr>
          <w:rFonts w:hint="default" w:ascii="Times New Roman" w:hAnsi="Times New Roman" w:eastAsia="方正仿宋_GBK" w:cs="Times New Roman"/>
          <w:b w:val="0"/>
          <w:bCs w:val="0"/>
          <w:sz w:val="24"/>
          <w:szCs w:val="24"/>
        </w:rPr>
      </w:pPr>
      <w:bookmarkStart w:id="203" w:name="_Toc11360"/>
      <w:r>
        <w:rPr>
          <w:rFonts w:hint="default" w:ascii="Times New Roman" w:hAnsi="Times New Roman" w:eastAsia="方正仿宋_GBK" w:cs="Times New Roman"/>
          <w:b w:val="0"/>
          <w:bCs w:val="0"/>
          <w:sz w:val="24"/>
          <w:szCs w:val="24"/>
        </w:rPr>
        <w:t>（六）响应文件语言：简体中文</w:t>
      </w:r>
      <w:bookmarkEnd w:id="203"/>
    </w:p>
    <w:p w14:paraId="212B94FD">
      <w:pPr>
        <w:pStyle w:val="3"/>
        <w:adjustRightInd w:val="0"/>
        <w:snapToGrid w:val="0"/>
        <w:spacing w:before="0" w:after="0" w:line="400" w:lineRule="exact"/>
        <w:ind w:firstLine="480" w:firstLineChars="200"/>
        <w:rPr>
          <w:rFonts w:hint="default" w:ascii="方正黑体_GBK" w:hAnsi="方正黑体_GBK" w:eastAsia="方正黑体_GBK" w:cs="方正黑体_GBK"/>
          <w:b w:val="0"/>
          <w:bCs w:val="0"/>
          <w:sz w:val="24"/>
        </w:rPr>
      </w:pPr>
      <w:bookmarkStart w:id="204" w:name="_Toc14702"/>
      <w:bookmarkStart w:id="205" w:name="_Toc106034798"/>
      <w:bookmarkStart w:id="206" w:name="_Toc6242"/>
      <w:bookmarkStart w:id="207" w:name="_Toc65660358"/>
      <w:bookmarkStart w:id="208" w:name="_Toc172729077"/>
      <w:bookmarkStart w:id="209" w:name="_Toc10172"/>
      <w:r>
        <w:rPr>
          <w:rFonts w:hint="default" w:ascii="方正黑体_GBK" w:hAnsi="方正黑体_GBK" w:eastAsia="方正黑体_GBK" w:cs="方正黑体_GBK"/>
          <w:b w:val="0"/>
          <w:bCs w:val="0"/>
          <w:sz w:val="24"/>
        </w:rPr>
        <w:t>四、成交供应商的确定和变更</w:t>
      </w:r>
      <w:bookmarkEnd w:id="204"/>
      <w:bookmarkEnd w:id="205"/>
      <w:bookmarkEnd w:id="206"/>
      <w:bookmarkEnd w:id="207"/>
      <w:bookmarkEnd w:id="208"/>
      <w:bookmarkEnd w:id="209"/>
    </w:p>
    <w:p w14:paraId="5D34B47F">
      <w:pPr>
        <w:snapToGrid w:val="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（一）采购人应当在评审结束后5个工作日内，从成交候选人中，根据质量和服务均能满足采购文件实质性响应要求且报价最低的原则确定成交供应商。</w:t>
      </w:r>
    </w:p>
    <w:p w14:paraId="27C2A18A">
      <w:pPr>
        <w:snapToGrid w:val="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（二）成交供应商的变更</w:t>
      </w:r>
    </w:p>
    <w:p w14:paraId="6DE6C6D8">
      <w:pPr>
        <w:snapToGrid w:val="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18CB46F3">
      <w:pPr>
        <w:snapToGrid w:val="0"/>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2.成交供应商无充分理由放弃成交的，采购人将向同级财政部门报告，财政部门将根据相关法律法规的规定进行处理。</w:t>
      </w:r>
    </w:p>
    <w:p w14:paraId="58921BE5">
      <w:pPr>
        <w:pStyle w:val="3"/>
        <w:adjustRightInd w:val="0"/>
        <w:snapToGrid w:val="0"/>
        <w:spacing w:before="0" w:after="0" w:line="400" w:lineRule="exact"/>
        <w:ind w:firstLine="480" w:firstLineChars="200"/>
        <w:rPr>
          <w:rFonts w:hint="default" w:ascii="方正黑体_GBK" w:hAnsi="方正黑体_GBK" w:eastAsia="方正黑体_GBK" w:cs="方正黑体_GBK"/>
          <w:b w:val="0"/>
          <w:bCs w:val="0"/>
          <w:sz w:val="24"/>
        </w:rPr>
      </w:pPr>
      <w:bookmarkStart w:id="210" w:name="_Toc65660359"/>
      <w:bookmarkStart w:id="211" w:name="_Toc10504"/>
      <w:bookmarkStart w:id="212" w:name="_Toc29821"/>
      <w:bookmarkStart w:id="213" w:name="_Toc106034799"/>
      <w:bookmarkStart w:id="214" w:name="_Toc1092"/>
      <w:bookmarkStart w:id="215" w:name="_Toc172729078"/>
      <w:r>
        <w:rPr>
          <w:rFonts w:hint="default" w:ascii="方正黑体_GBK" w:hAnsi="方正黑体_GBK" w:eastAsia="方正黑体_GBK" w:cs="方正黑体_GBK"/>
          <w:b w:val="0"/>
          <w:bCs w:val="0"/>
          <w:sz w:val="24"/>
        </w:rPr>
        <w:t>五、成交通知</w:t>
      </w:r>
      <w:bookmarkEnd w:id="210"/>
      <w:bookmarkEnd w:id="211"/>
      <w:bookmarkEnd w:id="212"/>
      <w:bookmarkEnd w:id="213"/>
      <w:bookmarkEnd w:id="214"/>
      <w:bookmarkEnd w:id="215"/>
    </w:p>
    <w:p w14:paraId="0D990457">
      <w:pPr>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（一）成交供应商确定后，采购</w:t>
      </w:r>
      <w:r>
        <w:rPr>
          <w:rFonts w:hint="default" w:ascii="Times New Roman" w:hAnsi="Times New Roman" w:eastAsia="方正仿宋_GBK" w:cs="Times New Roman"/>
          <w:b w:val="0"/>
          <w:bCs w:val="0"/>
          <w:sz w:val="24"/>
          <w:szCs w:val="24"/>
          <w:lang w:val="en-US" w:eastAsia="zh-CN"/>
        </w:rPr>
        <w:t>人将在采购文件发布网站</w:t>
      </w:r>
      <w:r>
        <w:rPr>
          <w:rFonts w:hint="default" w:ascii="Times New Roman" w:hAnsi="Times New Roman" w:eastAsia="方正仿宋_GBK" w:cs="Times New Roman"/>
          <w:b w:val="0"/>
          <w:bCs w:val="0"/>
          <w:sz w:val="24"/>
          <w:szCs w:val="24"/>
        </w:rPr>
        <w:t>上</w:t>
      </w:r>
      <w:r>
        <w:rPr>
          <w:rFonts w:hint="default" w:ascii="Times New Roman" w:hAnsi="Times New Roman" w:eastAsia="方正仿宋_GBK" w:cs="Times New Roman"/>
          <w:b w:val="0"/>
          <w:bCs w:val="0"/>
          <w:sz w:val="24"/>
          <w:szCs w:val="24"/>
          <w:lang w:eastAsia="zh-CN"/>
        </w:rPr>
        <w:t>发</w:t>
      </w:r>
      <w:r>
        <w:rPr>
          <w:rFonts w:hint="default" w:ascii="Times New Roman" w:hAnsi="Times New Roman" w:eastAsia="方正仿宋_GBK" w:cs="Times New Roman"/>
          <w:b w:val="0"/>
          <w:bCs w:val="0"/>
          <w:sz w:val="24"/>
          <w:szCs w:val="24"/>
        </w:rPr>
        <w:t>布成交结果公告。</w:t>
      </w:r>
    </w:p>
    <w:p w14:paraId="55152D63">
      <w:pPr>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（二）结果公告发出同时，采购</w:t>
      </w:r>
      <w:r>
        <w:rPr>
          <w:rFonts w:hint="eastAsia" w:ascii="Times New Roman" w:hAnsi="Times New Roman" w:eastAsia="方正仿宋_GBK" w:cs="Times New Roman"/>
          <w:b w:val="0"/>
          <w:bCs w:val="0"/>
          <w:sz w:val="24"/>
          <w:szCs w:val="24"/>
          <w:lang w:val="en-US" w:eastAsia="zh-CN"/>
        </w:rPr>
        <w:t>人</w:t>
      </w:r>
      <w:r>
        <w:rPr>
          <w:rFonts w:hint="default" w:ascii="Times New Roman" w:hAnsi="Times New Roman" w:eastAsia="方正仿宋_GBK" w:cs="Times New Roman"/>
          <w:b w:val="0"/>
          <w:bCs w:val="0"/>
          <w:sz w:val="24"/>
          <w:szCs w:val="24"/>
        </w:rPr>
        <w:t>将以书面形式发出《成交通知书》。《成交通知书》一经发出即发生法律效力。</w:t>
      </w:r>
    </w:p>
    <w:p w14:paraId="669A6074">
      <w:pPr>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（三）《成交通知书》将作为签订合同的依据。</w:t>
      </w:r>
    </w:p>
    <w:p w14:paraId="0DE6E129">
      <w:pPr>
        <w:pStyle w:val="3"/>
        <w:adjustRightInd w:val="0"/>
        <w:snapToGrid w:val="0"/>
        <w:spacing w:before="0" w:after="0" w:line="400" w:lineRule="exact"/>
        <w:ind w:firstLine="480" w:firstLineChars="200"/>
        <w:rPr>
          <w:rFonts w:hint="default" w:ascii="方正黑体_GBK" w:hAnsi="方正黑体_GBK" w:eastAsia="方正黑体_GBK" w:cs="方正黑体_GBK"/>
          <w:b w:val="0"/>
          <w:bCs w:val="0"/>
          <w:sz w:val="24"/>
        </w:rPr>
      </w:pPr>
      <w:bookmarkStart w:id="216" w:name="_Toc30909"/>
      <w:bookmarkStart w:id="217" w:name="_Toc106034800"/>
      <w:bookmarkStart w:id="218" w:name="_Toc65660360"/>
      <w:bookmarkStart w:id="219" w:name="_Toc31082"/>
      <w:bookmarkStart w:id="220" w:name="_Toc172729079"/>
      <w:bookmarkStart w:id="221" w:name="_Toc1010"/>
      <w:r>
        <w:rPr>
          <w:rFonts w:hint="default" w:ascii="方正黑体_GBK" w:hAnsi="方正黑体_GBK" w:eastAsia="方正黑体_GBK" w:cs="方正黑体_GBK"/>
          <w:b w:val="0"/>
          <w:bCs w:val="0"/>
          <w:sz w:val="24"/>
        </w:rPr>
        <w:t>六、关于质疑</w:t>
      </w:r>
      <w:bookmarkEnd w:id="216"/>
      <w:bookmarkEnd w:id="217"/>
      <w:bookmarkEnd w:id="218"/>
      <w:bookmarkEnd w:id="219"/>
      <w:bookmarkEnd w:id="220"/>
      <w:bookmarkEnd w:id="221"/>
    </w:p>
    <w:p w14:paraId="635D0A4E">
      <w:pPr>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（一）质疑</w:t>
      </w:r>
    </w:p>
    <w:p w14:paraId="556F077B">
      <w:pPr>
        <w:spacing w:line="400" w:lineRule="exact"/>
        <w:ind w:right="12"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供应商认为采购文件、采购过程和成交结果使自己的权益收到伤害的，可向采购人以书面形式提出质疑。</w:t>
      </w:r>
    </w:p>
    <w:p w14:paraId="69B7D503">
      <w:pPr>
        <w:spacing w:line="400" w:lineRule="exact"/>
        <w:ind w:right="12"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提出质疑的应当是参与所质疑项目采购活动的供应商。</w:t>
      </w:r>
    </w:p>
    <w:p w14:paraId="57307C22">
      <w:pPr>
        <w:spacing w:line="400" w:lineRule="exact"/>
        <w:ind w:right="12"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1.质疑时限、内容</w:t>
      </w:r>
    </w:p>
    <w:p w14:paraId="30079A85">
      <w:pPr>
        <w:spacing w:line="400" w:lineRule="exact"/>
        <w:ind w:right="12"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1.1供应商认为采购文件、采购过程、成交结果使自己的权益受到损害的，可以在知道或者应知其权益受到损害之日起7个工作日内，以书面形式向采购人、采购代理机构提出质疑。</w:t>
      </w:r>
    </w:p>
    <w:p w14:paraId="503FFDB6">
      <w:pPr>
        <w:spacing w:line="400" w:lineRule="exact"/>
        <w:ind w:right="12"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1.2供应商提出质疑应当提交质疑函和必要的证明材料，质疑函应当包括下列内容：</w:t>
      </w:r>
    </w:p>
    <w:p w14:paraId="0DA23EAE">
      <w:pPr>
        <w:spacing w:line="400" w:lineRule="exact"/>
        <w:ind w:right="12"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1.2.1供应商的姓名或者名称、地址、邮编、联系人及联系电话；</w:t>
      </w:r>
    </w:p>
    <w:p w14:paraId="01CD09E7">
      <w:pPr>
        <w:spacing w:line="400" w:lineRule="exact"/>
        <w:ind w:right="12"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1.2.2</w:t>
      </w:r>
      <w:r>
        <w:rPr>
          <w:rFonts w:hint="default" w:ascii="Times New Roman" w:hAnsi="Times New Roman" w:eastAsia="方正仿宋_GBK" w:cs="Times New Roman"/>
          <w:b w:val="0"/>
          <w:bCs w:val="0"/>
          <w:sz w:val="24"/>
          <w:szCs w:val="24"/>
        </w:rPr>
        <w:t>质疑项目的项目名称、项目号以及采购执行编号</w:t>
      </w:r>
      <w:r>
        <w:rPr>
          <w:rFonts w:hint="default" w:ascii="Times New Roman" w:hAnsi="Times New Roman" w:eastAsia="方正仿宋_GBK" w:cs="Times New Roman"/>
          <w:b w:val="0"/>
          <w:bCs w:val="0"/>
          <w:sz w:val="24"/>
        </w:rPr>
        <w:t>；</w:t>
      </w:r>
    </w:p>
    <w:p w14:paraId="2DFF5E4F">
      <w:pPr>
        <w:spacing w:line="400" w:lineRule="exact"/>
        <w:ind w:right="12"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1.2.3具体、明确的质疑事项和与质疑事项相关的请求；</w:t>
      </w:r>
    </w:p>
    <w:p w14:paraId="76DD76DF">
      <w:pPr>
        <w:spacing w:line="400" w:lineRule="exact"/>
        <w:ind w:right="12"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1.2.4事实依据；</w:t>
      </w:r>
    </w:p>
    <w:p w14:paraId="11868A26">
      <w:pPr>
        <w:spacing w:line="400" w:lineRule="exact"/>
        <w:ind w:right="12"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1.2.5必要的法律依据；</w:t>
      </w:r>
    </w:p>
    <w:p w14:paraId="4717650D">
      <w:pPr>
        <w:spacing w:line="400" w:lineRule="exact"/>
        <w:ind w:right="12"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1.2.6提出质疑的日期；</w:t>
      </w:r>
    </w:p>
    <w:p w14:paraId="2A709334">
      <w:pPr>
        <w:spacing w:line="400" w:lineRule="exact"/>
        <w:ind w:right="12"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1.2.7营业执照（或事业单位法人证书，或个体工商户营业执照或有效的自然人身份证明）复印件；</w:t>
      </w:r>
    </w:p>
    <w:p w14:paraId="77F95CFA">
      <w:pPr>
        <w:spacing w:line="400" w:lineRule="exact"/>
        <w:ind w:right="12"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1.2.8法定代表人授权委托书原件、法定代表人身份证复印件和其授权代表的身份证复印件（供应商为自然人的提供自然人身份证复印件）；</w:t>
      </w:r>
    </w:p>
    <w:p w14:paraId="52D0B360">
      <w:pPr>
        <w:spacing w:line="400" w:lineRule="exact"/>
        <w:ind w:right="12"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1.3供应商为自然人的，质疑函应当由本人签字；供应商为法人或者其他组织的，质疑函应当由法定代表人、主要负责人，或者其授权代表签字或者盖章，并加盖公章。</w:t>
      </w:r>
    </w:p>
    <w:p w14:paraId="0F6E3EC6">
      <w:pPr>
        <w:spacing w:line="400" w:lineRule="exact"/>
        <w:ind w:right="12"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2.质疑答复</w:t>
      </w:r>
    </w:p>
    <w:p w14:paraId="4B13107B">
      <w:pPr>
        <w:spacing w:line="400" w:lineRule="exact"/>
        <w:ind w:right="12"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采购人应当在收到供应商的书面质疑后七个工作日内作出答复，并以书面形式通知质疑供应商和其他有关供应商。</w:t>
      </w:r>
    </w:p>
    <w:p w14:paraId="62401F7B">
      <w:pPr>
        <w:pStyle w:val="3"/>
        <w:adjustRightInd w:val="0"/>
        <w:snapToGrid w:val="0"/>
        <w:spacing w:before="0" w:after="0" w:line="400" w:lineRule="exact"/>
        <w:ind w:firstLine="480" w:firstLineChars="200"/>
        <w:rPr>
          <w:rFonts w:hint="eastAsia" w:ascii="方正黑体_GBK" w:hAnsi="方正黑体_GBK" w:eastAsia="方正黑体_GBK" w:cs="方正黑体_GBK"/>
          <w:b w:val="0"/>
          <w:bCs w:val="0"/>
          <w:sz w:val="24"/>
        </w:rPr>
      </w:pPr>
      <w:bookmarkStart w:id="222" w:name="_Toc3127"/>
      <w:bookmarkStart w:id="223" w:name="_Toc65660361"/>
      <w:bookmarkStart w:id="224" w:name="_Toc16648"/>
      <w:bookmarkStart w:id="225" w:name="_Toc106034801"/>
      <w:bookmarkStart w:id="226" w:name="_Toc172729080"/>
      <w:bookmarkStart w:id="227" w:name="_Toc23778"/>
      <w:r>
        <w:rPr>
          <w:rFonts w:hint="eastAsia" w:ascii="方正黑体_GBK" w:hAnsi="方正黑体_GBK" w:eastAsia="方正黑体_GBK" w:cs="方正黑体_GBK"/>
          <w:b w:val="0"/>
          <w:bCs w:val="0"/>
          <w:sz w:val="24"/>
        </w:rPr>
        <w:t>七、签订合同</w:t>
      </w:r>
      <w:bookmarkEnd w:id="222"/>
      <w:bookmarkEnd w:id="223"/>
      <w:bookmarkEnd w:id="224"/>
      <w:bookmarkEnd w:id="225"/>
      <w:bookmarkEnd w:id="226"/>
      <w:bookmarkEnd w:id="227"/>
    </w:p>
    <w:p w14:paraId="7C3B0B1B">
      <w:pPr>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（一）</w:t>
      </w:r>
      <w:r>
        <w:rPr>
          <w:rFonts w:hint="default" w:ascii="Times New Roman" w:hAnsi="Times New Roman" w:eastAsia="方正仿宋_GBK" w:cs="Times New Roman"/>
          <w:b w:val="0"/>
          <w:bCs w:val="0"/>
          <w:sz w:val="24"/>
        </w:rPr>
        <w:t>采购人原则上应在成交通知书发出之日起二十日内和成交供应商签订政府采购合同，无正当理由不得拒绝或拖延合同签订</w:t>
      </w:r>
      <w:r>
        <w:rPr>
          <w:rFonts w:hint="default" w:ascii="Times New Roman" w:hAnsi="Times New Roman" w:eastAsia="方正仿宋_GBK" w:cs="Times New Roman"/>
          <w:b w:val="0"/>
          <w:bCs w:val="0"/>
          <w:sz w:val="24"/>
          <w:szCs w:val="24"/>
        </w:rPr>
        <w:t>。所签订的合同不得对询价通知书和供应商的响应文件作实质性修改。其他未尽事宜由采购人和成交供应商在采购合同中详细约定。</w:t>
      </w:r>
    </w:p>
    <w:p w14:paraId="04098617">
      <w:pPr>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（二）询价通知书、供应商的响应文件及澄清文件等，均为签订政府采购合同的依据。</w:t>
      </w:r>
    </w:p>
    <w:p w14:paraId="4E6CEF1E">
      <w:pPr>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（三）合同生效条款由供需双方约定，法律、行政法规规定应当办理批准、登记等手续后生效的合同，依照其规定。</w:t>
      </w:r>
    </w:p>
    <w:p w14:paraId="4345503E">
      <w:pPr>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（四）合同原则上应按照《重庆市政府采购合同》签订，相关单位要求适用合同通用格式版本的，应按其要求另行签订其他合同。</w:t>
      </w:r>
    </w:p>
    <w:p w14:paraId="2DE65B27">
      <w:pPr>
        <w:pStyle w:val="3"/>
        <w:adjustRightInd w:val="0"/>
        <w:snapToGrid w:val="0"/>
        <w:spacing w:before="0" w:after="0" w:line="400" w:lineRule="exact"/>
        <w:ind w:firstLine="480" w:firstLineChars="200"/>
        <w:rPr>
          <w:rFonts w:hint="eastAsia" w:ascii="方正黑体_GBK" w:hAnsi="方正黑体_GBK" w:eastAsia="方正黑体_GBK" w:cs="方正黑体_GBK"/>
          <w:b w:val="0"/>
          <w:bCs w:val="0"/>
          <w:sz w:val="24"/>
        </w:rPr>
      </w:pPr>
      <w:bookmarkStart w:id="228" w:name="_Toc172729081"/>
      <w:bookmarkStart w:id="229" w:name="_Toc77"/>
      <w:bookmarkStart w:id="230" w:name="_Toc106034802"/>
      <w:r>
        <w:rPr>
          <w:rFonts w:hint="eastAsia" w:ascii="方正黑体_GBK" w:hAnsi="方正黑体_GBK" w:eastAsia="方正黑体_GBK" w:cs="方正黑体_GBK"/>
          <w:b w:val="0"/>
          <w:bCs w:val="0"/>
          <w:sz w:val="24"/>
        </w:rPr>
        <w:t>八、项目验收</w:t>
      </w:r>
      <w:bookmarkEnd w:id="228"/>
      <w:bookmarkEnd w:id="229"/>
      <w:bookmarkEnd w:id="230"/>
    </w:p>
    <w:p w14:paraId="630F4A60">
      <w:pPr>
        <w:spacing w:line="40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rPr>
        <w:t>合同执行完毕，采购人原则上应在7个工作日内组织履约情况验收，不得无故拖延或附加额外条件。</w:t>
      </w:r>
    </w:p>
    <w:p w14:paraId="0F44FEF0">
      <w:pPr>
        <w:spacing w:line="400" w:lineRule="exact"/>
        <w:ind w:firstLine="560" w:firstLineChars="200"/>
        <w:rPr>
          <w:rFonts w:hint="default" w:ascii="Times New Roman" w:hAnsi="Times New Roman" w:eastAsia="方正仿宋_GBK" w:cs="Times New Roman"/>
          <w:b w:val="0"/>
          <w:bCs w:val="0"/>
        </w:rPr>
      </w:pPr>
    </w:p>
    <w:p w14:paraId="39CF88CA">
      <w:pPr>
        <w:pStyle w:val="2"/>
        <w:keepLines/>
        <w:snapToGrid/>
        <w:spacing w:line="360" w:lineRule="auto"/>
        <w:jc w:val="center"/>
        <w:rPr>
          <w:rFonts w:hint="eastAsia" w:ascii="方正小标宋_GBK" w:hAnsi="方正小标宋_GBK" w:eastAsia="方正小标宋_GBK" w:cs="方正小标宋_GBK"/>
          <w:b w:val="0"/>
          <w:bCs w:val="0"/>
          <w:sz w:val="36"/>
          <w:szCs w:val="30"/>
        </w:rPr>
      </w:pPr>
      <w:r>
        <w:rPr>
          <w:rFonts w:hint="default" w:ascii="Times New Roman" w:hAnsi="Times New Roman" w:eastAsia="方正仿宋_GBK" w:cs="Times New Roman"/>
          <w:b w:val="0"/>
          <w:bCs w:val="0"/>
          <w:sz w:val="24"/>
          <w:szCs w:val="24"/>
        </w:rPr>
        <w:br w:type="page"/>
      </w:r>
      <w:bookmarkStart w:id="231" w:name="_Toc172729083"/>
      <w:r>
        <w:rPr>
          <w:rFonts w:hint="eastAsia" w:ascii="方正小标宋_GBK" w:hAnsi="方正小标宋_GBK" w:eastAsia="方正小标宋_GBK" w:cs="方正小标宋_GBK"/>
          <w:b w:val="0"/>
          <w:bCs w:val="0"/>
          <w:sz w:val="36"/>
          <w:szCs w:val="30"/>
        </w:rPr>
        <w:t>第六篇  合同草案条款</w:t>
      </w:r>
      <w:bookmarkEnd w:id="144"/>
      <w:bookmarkEnd w:id="145"/>
      <w:bookmarkEnd w:id="146"/>
      <w:bookmarkEnd w:id="231"/>
    </w:p>
    <w:p w14:paraId="5FA4C865">
      <w:pPr>
        <w:snapToGrid w:val="0"/>
        <w:spacing w:line="380" w:lineRule="exact"/>
        <w:ind w:firstLine="600" w:firstLineChars="25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w:t>
      </w:r>
      <w:r>
        <w:rPr>
          <w:rFonts w:hint="eastAsia" w:ascii="Times New Roman" w:hAnsi="Times New Roman" w:eastAsia="方正仿宋_GBK" w:cs="Times New Roman"/>
          <w:b w:val="0"/>
          <w:bCs w:val="0"/>
          <w:sz w:val="24"/>
          <w:lang w:val="en-US" w:eastAsia="zh-CN"/>
        </w:rPr>
        <w:t>.</w:t>
      </w:r>
      <w:r>
        <w:rPr>
          <w:rFonts w:hint="default" w:ascii="Times New Roman" w:hAnsi="Times New Roman" w:eastAsia="方正仿宋_GBK" w:cs="Times New Roman"/>
          <w:b w:val="0"/>
          <w:bCs w:val="0"/>
          <w:sz w:val="24"/>
        </w:rPr>
        <w:t>定义</w:t>
      </w:r>
    </w:p>
    <w:p w14:paraId="10BAE1E0">
      <w:pPr>
        <w:snapToGrid w:val="0"/>
        <w:spacing w:line="380" w:lineRule="exact"/>
        <w:ind w:firstLine="600" w:firstLineChars="25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1.1甲方（需方）即采购人，是指通过询价采购，接受合同货物及服务的各级国家机关、事业单位和团体组织。</w:t>
      </w:r>
    </w:p>
    <w:p w14:paraId="3DDB6BBE">
      <w:pPr>
        <w:snapToGrid w:val="0"/>
        <w:spacing w:line="380" w:lineRule="exact"/>
        <w:ind w:firstLine="600" w:firstLineChars="25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1.2乙方（供方）即成交供应商，是指成交后提供合同货物和服务的自然人、法人及其他组织。</w:t>
      </w:r>
    </w:p>
    <w:p w14:paraId="1EA7CA3A">
      <w:pPr>
        <w:snapToGrid w:val="0"/>
        <w:spacing w:line="380" w:lineRule="exact"/>
        <w:ind w:firstLine="600" w:firstLineChars="25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1.3合同是指由甲乙双方按照询价文件和响应文件的实质性内容，通过协商一致达成的书面协议。</w:t>
      </w:r>
    </w:p>
    <w:p w14:paraId="45F94EBA">
      <w:pPr>
        <w:snapToGrid w:val="0"/>
        <w:spacing w:line="380" w:lineRule="exact"/>
        <w:ind w:firstLine="600" w:firstLineChars="25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1.4合同价格指以成交价格为依据，在供方全面履行合同义务后，需方（或财政部门）应支付给供方的金额。</w:t>
      </w:r>
    </w:p>
    <w:p w14:paraId="446D9829">
      <w:pPr>
        <w:snapToGrid w:val="0"/>
        <w:spacing w:line="380" w:lineRule="exact"/>
        <w:ind w:firstLine="600" w:firstLineChars="25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1.5技术资料是指合同货物及其相关的设计、制造、监造、检验、验收等文件（包括图纸、各种文字说明、标准）。</w:t>
      </w:r>
    </w:p>
    <w:p w14:paraId="2A8A3B7F">
      <w:pPr>
        <w:snapToGrid w:val="0"/>
        <w:spacing w:line="380" w:lineRule="exact"/>
        <w:ind w:firstLine="600" w:firstLineChars="25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2</w:t>
      </w:r>
      <w:r>
        <w:rPr>
          <w:rFonts w:hint="eastAsia" w:ascii="Times New Roman" w:hAnsi="Times New Roman" w:eastAsia="方正仿宋_GBK" w:cs="Times New Roman"/>
          <w:b w:val="0"/>
          <w:bCs w:val="0"/>
          <w:sz w:val="24"/>
          <w:lang w:val="en-US" w:eastAsia="zh-CN"/>
        </w:rPr>
        <w:t>.</w:t>
      </w:r>
      <w:r>
        <w:rPr>
          <w:rFonts w:hint="default" w:ascii="Times New Roman" w:hAnsi="Times New Roman" w:eastAsia="方正仿宋_GBK" w:cs="Times New Roman"/>
          <w:b w:val="0"/>
          <w:bCs w:val="0"/>
          <w:sz w:val="24"/>
        </w:rPr>
        <w:t>货物内容</w:t>
      </w:r>
    </w:p>
    <w:p w14:paraId="5BF54E07">
      <w:pPr>
        <w:snapToGrid w:val="0"/>
        <w:spacing w:line="380" w:lineRule="exact"/>
        <w:ind w:firstLine="600" w:firstLineChars="25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合同包括以下内容：货物名称、型号规格、技术参数、数量（单位）等内容。</w:t>
      </w:r>
    </w:p>
    <w:p w14:paraId="19790102">
      <w:pPr>
        <w:snapToGrid w:val="0"/>
        <w:spacing w:line="380" w:lineRule="exact"/>
        <w:ind w:firstLine="600" w:firstLineChars="25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3</w:t>
      </w:r>
      <w:r>
        <w:rPr>
          <w:rFonts w:hint="eastAsia" w:ascii="Times New Roman" w:hAnsi="Times New Roman" w:eastAsia="方正仿宋_GBK" w:cs="Times New Roman"/>
          <w:b w:val="0"/>
          <w:bCs w:val="0"/>
          <w:sz w:val="24"/>
          <w:lang w:val="en-US" w:eastAsia="zh-CN"/>
        </w:rPr>
        <w:t>.</w:t>
      </w:r>
      <w:r>
        <w:rPr>
          <w:rFonts w:hint="default" w:ascii="Times New Roman" w:hAnsi="Times New Roman" w:eastAsia="方正仿宋_GBK" w:cs="Times New Roman"/>
          <w:b w:val="0"/>
          <w:bCs w:val="0"/>
          <w:sz w:val="24"/>
        </w:rPr>
        <w:t>合同价格</w:t>
      </w:r>
    </w:p>
    <w:p w14:paraId="71B09D05">
      <w:pPr>
        <w:snapToGrid w:val="0"/>
        <w:spacing w:line="380" w:lineRule="exact"/>
        <w:ind w:firstLine="600" w:firstLineChars="25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3.1合同价格即合同总价。</w:t>
      </w:r>
    </w:p>
    <w:p w14:paraId="2E356533">
      <w:pPr>
        <w:snapToGrid w:val="0"/>
        <w:spacing w:line="380" w:lineRule="exact"/>
        <w:ind w:firstLine="600" w:firstLineChars="25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3.2合同价格包括合同货物、技术资料、合同货物的税费、运杂费、保险费、包装费、装卸费及与货物有关的供方应纳的税费，所有税费由乙方负担。</w:t>
      </w:r>
    </w:p>
    <w:p w14:paraId="1DDB733E">
      <w:pPr>
        <w:snapToGrid w:val="0"/>
        <w:spacing w:line="380" w:lineRule="exact"/>
        <w:ind w:firstLine="600" w:firstLineChars="25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3.3合同货物单价为不变价。</w:t>
      </w:r>
    </w:p>
    <w:p w14:paraId="0836B3C8">
      <w:pPr>
        <w:snapToGrid w:val="0"/>
        <w:spacing w:line="380" w:lineRule="exact"/>
        <w:ind w:firstLine="600" w:firstLineChars="25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4</w:t>
      </w:r>
      <w:r>
        <w:rPr>
          <w:rFonts w:hint="eastAsia" w:eastAsia="方正仿宋_GBK" w:cs="Times New Roman"/>
          <w:b w:val="0"/>
          <w:bCs w:val="0"/>
          <w:sz w:val="24"/>
          <w:lang w:eastAsia="zh-CN"/>
        </w:rPr>
        <w:t>.</w:t>
      </w:r>
      <w:r>
        <w:rPr>
          <w:rFonts w:hint="default" w:ascii="Times New Roman" w:hAnsi="Times New Roman" w:eastAsia="方正仿宋_GBK" w:cs="Times New Roman"/>
          <w:b w:val="0"/>
          <w:bCs w:val="0"/>
          <w:sz w:val="24"/>
        </w:rPr>
        <w:t>转包或分包</w:t>
      </w:r>
    </w:p>
    <w:p w14:paraId="6A4762DC">
      <w:pPr>
        <w:snapToGrid w:val="0"/>
        <w:spacing w:line="380" w:lineRule="exact"/>
        <w:ind w:firstLine="600" w:firstLineChars="25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4.1本合同范围的货物，应由乙方直接供应，不得转让他人供应；</w:t>
      </w:r>
    </w:p>
    <w:p w14:paraId="0D47E7DB">
      <w:pPr>
        <w:snapToGrid w:val="0"/>
        <w:spacing w:line="380" w:lineRule="exact"/>
        <w:ind w:firstLine="600" w:firstLineChars="25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4.2非经甲方书面同意，乙方不得将本合同范围的货物全部或部分分包给他人供应；</w:t>
      </w:r>
    </w:p>
    <w:p w14:paraId="1D5592EF">
      <w:pPr>
        <w:snapToGrid w:val="0"/>
        <w:spacing w:line="380" w:lineRule="exact"/>
        <w:ind w:firstLine="600" w:firstLineChars="25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4.3如有转让和未经甲方同意的分包行为，甲方有权解除合同，没收履约保证金并追究乙方的违约责任。</w:t>
      </w:r>
    </w:p>
    <w:p w14:paraId="3F7BA90E">
      <w:pPr>
        <w:adjustRightInd w:val="0"/>
        <w:snapToGrid w:val="0"/>
        <w:spacing w:line="380" w:lineRule="exact"/>
        <w:ind w:firstLine="600" w:firstLineChars="25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5</w:t>
      </w:r>
      <w:r>
        <w:rPr>
          <w:rFonts w:hint="eastAsia" w:ascii="Times New Roman" w:hAnsi="Times New Roman" w:eastAsia="方正仿宋_GBK" w:cs="Times New Roman"/>
          <w:b w:val="0"/>
          <w:bCs w:val="0"/>
          <w:sz w:val="24"/>
          <w:lang w:val="en-US" w:eastAsia="zh-CN"/>
        </w:rPr>
        <w:t>.</w:t>
      </w:r>
      <w:r>
        <w:rPr>
          <w:rFonts w:hint="default" w:ascii="Times New Roman" w:hAnsi="Times New Roman" w:eastAsia="方正仿宋_GBK" w:cs="Times New Roman"/>
          <w:b w:val="0"/>
          <w:bCs w:val="0"/>
          <w:sz w:val="24"/>
        </w:rPr>
        <w:t>质量保证及售后服务</w:t>
      </w:r>
    </w:p>
    <w:p w14:paraId="6471DFC0">
      <w:pPr>
        <w:adjustRightInd w:val="0"/>
        <w:snapToGrid w:val="0"/>
        <w:spacing w:line="380" w:lineRule="exact"/>
        <w:ind w:firstLine="600" w:firstLineChars="25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5.1乙方应按询价采购文件规定的货物性能、技术要求、质量标准向甲方提供未经使用的全新产品。</w:t>
      </w:r>
    </w:p>
    <w:p w14:paraId="2B7C60E4">
      <w:pPr>
        <w:adjustRightInd w:val="0"/>
        <w:snapToGrid w:val="0"/>
        <w:spacing w:line="380" w:lineRule="exact"/>
        <w:ind w:firstLine="600" w:firstLineChars="25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5.2乙方提供的货物在质保期内因货物本身的质量问题发生故障，乙方应负责免费更换。对达不到技术要求者，根据实际情况，经双方协商，可按以下办法处理：</w:t>
      </w:r>
    </w:p>
    <w:p w14:paraId="090636F3">
      <w:pPr>
        <w:adjustRightInd w:val="0"/>
        <w:snapToGrid w:val="0"/>
        <w:spacing w:line="380" w:lineRule="exact"/>
        <w:ind w:firstLine="600" w:firstLineChars="25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5.2.1更换：由乙方承担所发生的全部费用。</w:t>
      </w:r>
    </w:p>
    <w:p w14:paraId="11505359">
      <w:pPr>
        <w:adjustRightInd w:val="0"/>
        <w:snapToGrid w:val="0"/>
        <w:spacing w:line="380" w:lineRule="exact"/>
        <w:ind w:firstLine="600" w:firstLineChars="25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5.2.2贬值处理：由甲乙双方合议定价。</w:t>
      </w:r>
    </w:p>
    <w:p w14:paraId="0907734D">
      <w:pPr>
        <w:adjustRightInd w:val="0"/>
        <w:snapToGrid w:val="0"/>
        <w:spacing w:line="380" w:lineRule="exact"/>
        <w:ind w:firstLine="600" w:firstLineChars="25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5.2.3退货处理：乙方应退还甲方支付的合同款，同时应承担该货物的直接费用（运输、保险、检验、货款利息及银行手续费等）。</w:t>
      </w:r>
    </w:p>
    <w:p w14:paraId="38C43FCA">
      <w:pPr>
        <w:adjustRightInd w:val="0"/>
        <w:snapToGrid w:val="0"/>
        <w:spacing w:line="380" w:lineRule="exact"/>
        <w:ind w:firstLine="600" w:firstLineChars="25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5.3如在使用过程中发生质量问题，乙方应同本项目“第四篇 询价项目服务需求”对质量保证及售后服务内容的约定。</w:t>
      </w:r>
    </w:p>
    <w:p w14:paraId="175071A4">
      <w:pPr>
        <w:adjustRightInd w:val="0"/>
        <w:snapToGrid w:val="0"/>
        <w:spacing w:line="380" w:lineRule="exact"/>
        <w:ind w:firstLine="600" w:firstLineChars="25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5.4在质保期内，乙方应对货物出现的质量及安全问题负责处理解决并承担一切费用。</w:t>
      </w:r>
    </w:p>
    <w:p w14:paraId="7E945487">
      <w:pPr>
        <w:adjustRightInd w:val="0"/>
        <w:snapToGrid w:val="0"/>
        <w:spacing w:line="380" w:lineRule="exact"/>
        <w:ind w:firstLine="600" w:firstLineChars="25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6</w:t>
      </w:r>
      <w:r>
        <w:rPr>
          <w:rFonts w:hint="eastAsia" w:ascii="Times New Roman" w:hAnsi="Times New Roman" w:eastAsia="方正仿宋_GBK" w:cs="Times New Roman"/>
          <w:b w:val="0"/>
          <w:bCs w:val="0"/>
          <w:sz w:val="24"/>
          <w:lang w:val="en-US" w:eastAsia="zh-CN"/>
        </w:rPr>
        <w:t>.</w:t>
      </w:r>
      <w:r>
        <w:rPr>
          <w:rFonts w:hint="default" w:ascii="Times New Roman" w:hAnsi="Times New Roman" w:eastAsia="方正仿宋_GBK" w:cs="Times New Roman"/>
          <w:b w:val="0"/>
          <w:bCs w:val="0"/>
          <w:sz w:val="24"/>
        </w:rPr>
        <w:t>付款</w:t>
      </w:r>
    </w:p>
    <w:p w14:paraId="7CF8E9E5">
      <w:pPr>
        <w:adjustRightInd w:val="0"/>
        <w:snapToGrid w:val="0"/>
        <w:spacing w:line="380" w:lineRule="exact"/>
        <w:ind w:firstLine="600" w:firstLineChars="25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6.1本合同使用货币币制如未作特别说明均为人民币。</w:t>
      </w:r>
    </w:p>
    <w:p w14:paraId="7608139D">
      <w:pPr>
        <w:adjustRightInd w:val="0"/>
        <w:snapToGrid w:val="0"/>
        <w:spacing w:line="380" w:lineRule="exact"/>
        <w:ind w:firstLine="600" w:firstLineChars="25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6.2付款方式：银行转账、现金支票。</w:t>
      </w:r>
    </w:p>
    <w:p w14:paraId="1B38BBBC">
      <w:pPr>
        <w:adjustRightInd w:val="0"/>
        <w:snapToGrid w:val="0"/>
        <w:spacing w:line="380" w:lineRule="exact"/>
        <w:ind w:firstLine="600" w:firstLineChars="25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6.3付款方法：同本项目“第四篇 询价项目服务需求”中关于付款方式的约定。</w:t>
      </w:r>
    </w:p>
    <w:p w14:paraId="0086E6D0">
      <w:pPr>
        <w:adjustRightInd w:val="0"/>
        <w:snapToGrid w:val="0"/>
        <w:spacing w:line="380" w:lineRule="exact"/>
        <w:ind w:firstLine="600" w:firstLineChars="25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7</w:t>
      </w:r>
      <w:r>
        <w:rPr>
          <w:rFonts w:hint="eastAsia" w:ascii="Times New Roman" w:hAnsi="Times New Roman" w:eastAsia="方正仿宋_GBK" w:cs="Times New Roman"/>
          <w:b w:val="0"/>
          <w:bCs w:val="0"/>
          <w:sz w:val="24"/>
          <w:lang w:val="en-US" w:eastAsia="zh-CN"/>
        </w:rPr>
        <w:t>.</w:t>
      </w:r>
      <w:r>
        <w:rPr>
          <w:rFonts w:hint="default" w:ascii="Times New Roman" w:hAnsi="Times New Roman" w:eastAsia="方正仿宋_GBK" w:cs="Times New Roman"/>
          <w:b w:val="0"/>
          <w:bCs w:val="0"/>
          <w:sz w:val="24"/>
        </w:rPr>
        <w:t>检查验收</w:t>
      </w:r>
    </w:p>
    <w:p w14:paraId="36DCE617">
      <w:pPr>
        <w:adjustRightInd w:val="0"/>
        <w:snapToGrid w:val="0"/>
        <w:spacing w:line="380" w:lineRule="exact"/>
        <w:ind w:firstLine="600" w:firstLineChars="25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7.1供方应随货物提供合格证和质量证明文件，如是国外进口的货物还须提供入关证明。</w:t>
      </w:r>
    </w:p>
    <w:p w14:paraId="670C9A74">
      <w:pPr>
        <w:adjustRightInd w:val="0"/>
        <w:snapToGrid w:val="0"/>
        <w:spacing w:line="380" w:lineRule="exact"/>
        <w:ind w:firstLine="600" w:firstLineChars="25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7.2货物验收</w:t>
      </w:r>
    </w:p>
    <w:p w14:paraId="440E0C1E">
      <w:pPr>
        <w:adjustRightInd w:val="0"/>
        <w:snapToGrid w:val="0"/>
        <w:spacing w:line="38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供方所交货物的各种质量指标不得低于供方提供样品的质量指标（无样品时按供方响应文件中所提供的“技术文件”执行），售后服务质量要求按照询价文件和响应文件的内容执行。供方交货时，需方可根据需要随机抽取一部分货物送有关权威检测部门检测，如检测不合格，供方负责赔偿需方一切损失。</w:t>
      </w:r>
    </w:p>
    <w:p w14:paraId="31B940E8">
      <w:pPr>
        <w:adjustRightInd w:val="0"/>
        <w:snapToGrid w:val="0"/>
        <w:spacing w:line="38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7.3货物验收报告应由需方、供方经办人签字，并加盖双方公章，以此作为支付凭据。</w:t>
      </w:r>
    </w:p>
    <w:p w14:paraId="67C1A28A">
      <w:pPr>
        <w:adjustRightInd w:val="0"/>
        <w:snapToGrid w:val="0"/>
        <w:spacing w:line="38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8</w:t>
      </w:r>
      <w:r>
        <w:rPr>
          <w:rFonts w:hint="eastAsia" w:ascii="Times New Roman" w:hAnsi="Times New Roman" w:eastAsia="方正仿宋_GBK" w:cs="Times New Roman"/>
          <w:b w:val="0"/>
          <w:bCs w:val="0"/>
          <w:sz w:val="24"/>
          <w:lang w:val="en-US" w:eastAsia="zh-CN"/>
        </w:rPr>
        <w:t>.</w:t>
      </w:r>
      <w:r>
        <w:rPr>
          <w:rFonts w:hint="default" w:ascii="Times New Roman" w:hAnsi="Times New Roman" w:eastAsia="方正仿宋_GBK" w:cs="Times New Roman"/>
          <w:b w:val="0"/>
          <w:bCs w:val="0"/>
          <w:sz w:val="24"/>
        </w:rPr>
        <w:t>索赔</w:t>
      </w:r>
    </w:p>
    <w:p w14:paraId="6F7DBA59">
      <w:pPr>
        <w:adjustRightInd w:val="0"/>
        <w:snapToGrid w:val="0"/>
        <w:spacing w:line="38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供方对货物与合同要求不符负有责任，并且需方已于规定交货内和质量保证期内提出索赔，供方应按需方同意的下述一种或多种方法解决索赔事宜。</w:t>
      </w:r>
    </w:p>
    <w:p w14:paraId="15CAB836">
      <w:pPr>
        <w:adjustRightInd w:val="0"/>
        <w:snapToGrid w:val="0"/>
        <w:spacing w:line="38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1D730664">
      <w:pPr>
        <w:adjustRightInd w:val="0"/>
        <w:snapToGrid w:val="0"/>
        <w:spacing w:line="38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8.2根据货物的疵劣和受损程度以及需方遭受损失的金额，经双方同意降低货物价格。</w:t>
      </w:r>
    </w:p>
    <w:p w14:paraId="6E9C1809">
      <w:pPr>
        <w:adjustRightInd w:val="0"/>
        <w:snapToGrid w:val="0"/>
        <w:spacing w:line="38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9</w:t>
      </w:r>
      <w:r>
        <w:rPr>
          <w:rFonts w:hint="eastAsia" w:ascii="Times New Roman" w:hAnsi="Times New Roman" w:eastAsia="方正仿宋_GBK" w:cs="Times New Roman"/>
          <w:b w:val="0"/>
          <w:bCs w:val="0"/>
          <w:sz w:val="24"/>
          <w:lang w:val="en-US" w:eastAsia="zh-CN"/>
        </w:rPr>
        <w:t>.</w:t>
      </w:r>
      <w:r>
        <w:rPr>
          <w:rFonts w:hint="default" w:ascii="Times New Roman" w:hAnsi="Times New Roman" w:eastAsia="方正仿宋_GBK" w:cs="Times New Roman"/>
          <w:b w:val="0"/>
          <w:bCs w:val="0"/>
          <w:sz w:val="24"/>
        </w:rPr>
        <w:t>知识产权</w:t>
      </w:r>
    </w:p>
    <w:p w14:paraId="1C801C8A">
      <w:pPr>
        <w:adjustRightInd w:val="0"/>
        <w:snapToGrid w:val="0"/>
        <w:spacing w:line="38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9.1</w:t>
      </w:r>
      <w:r>
        <w:rPr>
          <w:rFonts w:hint="default" w:ascii="Times New Roman" w:hAnsi="Times New Roman" w:eastAsia="方正仿宋_GBK" w:cs="Times New Roman"/>
          <w:b w:val="0"/>
          <w:bCs w:val="0"/>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14:paraId="2D9B4581">
      <w:pPr>
        <w:adjustRightInd w:val="0"/>
        <w:snapToGrid w:val="0"/>
        <w:spacing w:line="38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9.2</w:t>
      </w:r>
      <w:r>
        <w:rPr>
          <w:rFonts w:hint="default" w:ascii="Times New Roman" w:hAnsi="Times New Roman" w:eastAsia="方正仿宋_GBK" w:cs="Times New Roman"/>
          <w:b w:val="0"/>
          <w:bCs w:val="0"/>
          <w:sz w:val="24"/>
          <w:szCs w:val="24"/>
        </w:rPr>
        <w:t>若涉及软件开发等服务类项目知识产权的，知识产权归采购人所有</w:t>
      </w:r>
    </w:p>
    <w:p w14:paraId="5AC6AE79">
      <w:pPr>
        <w:snapToGrid w:val="0"/>
        <w:spacing w:line="38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10</w:t>
      </w:r>
      <w:r>
        <w:rPr>
          <w:rFonts w:hint="eastAsia" w:ascii="Times New Roman" w:hAnsi="Times New Roman" w:eastAsia="方正仿宋_GBK" w:cs="Times New Roman"/>
          <w:b w:val="0"/>
          <w:bCs w:val="0"/>
          <w:sz w:val="24"/>
          <w:lang w:val="en-US" w:eastAsia="zh-CN"/>
        </w:rPr>
        <w:t>.</w:t>
      </w:r>
      <w:r>
        <w:rPr>
          <w:rFonts w:hint="default" w:ascii="Times New Roman" w:hAnsi="Times New Roman" w:eastAsia="方正仿宋_GBK" w:cs="Times New Roman"/>
          <w:b w:val="0"/>
          <w:bCs w:val="0"/>
          <w:sz w:val="24"/>
        </w:rPr>
        <w:t>合同争议的解决</w:t>
      </w:r>
    </w:p>
    <w:p w14:paraId="15051D13">
      <w:pPr>
        <w:snapToGrid w:val="0"/>
        <w:spacing w:line="38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10.1当事人友好协商达成一致</w:t>
      </w:r>
    </w:p>
    <w:p w14:paraId="7749A60F">
      <w:pPr>
        <w:snapToGrid w:val="0"/>
        <w:spacing w:line="38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10.2在60天内当事人协商不能达成协议的，可提请采购人当地仲裁机构仲裁。</w:t>
      </w:r>
    </w:p>
    <w:p w14:paraId="76233A30">
      <w:pPr>
        <w:snapToGrid w:val="0"/>
        <w:spacing w:line="38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11</w:t>
      </w:r>
      <w:r>
        <w:rPr>
          <w:rFonts w:hint="eastAsia" w:ascii="Times New Roman" w:hAnsi="Times New Roman" w:eastAsia="方正仿宋_GBK" w:cs="Times New Roman"/>
          <w:b w:val="0"/>
          <w:bCs w:val="0"/>
          <w:sz w:val="24"/>
          <w:lang w:val="en-US" w:eastAsia="zh-CN"/>
        </w:rPr>
        <w:t>.</w:t>
      </w:r>
      <w:r>
        <w:rPr>
          <w:rFonts w:hint="default" w:ascii="Times New Roman" w:hAnsi="Times New Roman" w:eastAsia="方正仿宋_GBK" w:cs="Times New Roman"/>
          <w:b w:val="0"/>
          <w:bCs w:val="0"/>
          <w:sz w:val="24"/>
        </w:rPr>
        <w:t>违约责任</w:t>
      </w:r>
    </w:p>
    <w:p w14:paraId="634418B3">
      <w:pPr>
        <w:snapToGrid w:val="0"/>
        <w:spacing w:line="38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按《中华人民共和国民法典》、《中华人民共和国政府采购法》有关条款，或由供需双方约定。</w:t>
      </w:r>
    </w:p>
    <w:p w14:paraId="6FE23FE0">
      <w:pPr>
        <w:snapToGrid w:val="0"/>
        <w:spacing w:line="38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12</w:t>
      </w:r>
      <w:r>
        <w:rPr>
          <w:rFonts w:hint="eastAsia" w:ascii="Times New Roman" w:hAnsi="Times New Roman" w:eastAsia="方正仿宋_GBK" w:cs="Times New Roman"/>
          <w:b w:val="0"/>
          <w:bCs w:val="0"/>
          <w:sz w:val="24"/>
          <w:lang w:val="en-US" w:eastAsia="zh-CN"/>
        </w:rPr>
        <w:t>.</w:t>
      </w:r>
      <w:r>
        <w:rPr>
          <w:rFonts w:hint="default" w:ascii="Times New Roman" w:hAnsi="Times New Roman" w:eastAsia="方正仿宋_GBK" w:cs="Times New Roman"/>
          <w:b w:val="0"/>
          <w:bCs w:val="0"/>
          <w:sz w:val="24"/>
        </w:rPr>
        <w:t>合同生效及其它</w:t>
      </w:r>
    </w:p>
    <w:p w14:paraId="2EAECE8B">
      <w:pPr>
        <w:snapToGrid w:val="0"/>
        <w:spacing w:line="38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12.1合同生效及其效力应符合《中华人民共和国民法典》有关规定。</w:t>
      </w:r>
    </w:p>
    <w:p w14:paraId="67463709">
      <w:pPr>
        <w:snapToGrid w:val="0"/>
        <w:spacing w:line="38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12.2合同应经当事人法定代表人或委托代理人签字，加盖双方合同专用章或公章。</w:t>
      </w:r>
    </w:p>
    <w:p w14:paraId="5CA7A154">
      <w:pPr>
        <w:snapToGrid w:val="0"/>
        <w:spacing w:line="38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12.3合同所包括附件，是合同不可分割的一部分，具有同等法法律效力。</w:t>
      </w:r>
    </w:p>
    <w:p w14:paraId="143DAF52">
      <w:pPr>
        <w:snapToGrid w:val="0"/>
        <w:spacing w:line="38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12.4合同需提供担保的，按《中华人民共和国担保法》规定执行。</w:t>
      </w:r>
    </w:p>
    <w:p w14:paraId="40E8F2B4">
      <w:pPr>
        <w:snapToGrid w:val="0"/>
        <w:spacing w:line="38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rPr>
        <w:t>12.5本合同条件未尽事宜依照《中华人民共和国民法典》，由供需双方共同协商确定。</w:t>
      </w:r>
    </w:p>
    <w:p w14:paraId="570B8963">
      <w:pPr>
        <w:snapToGrid w:val="0"/>
        <w:spacing w:line="400" w:lineRule="exact"/>
        <w:ind w:firstLine="480" w:firstLineChars="200"/>
        <w:rPr>
          <w:rFonts w:hint="default" w:ascii="Times New Roman" w:hAnsi="Times New Roman" w:eastAsia="方正仿宋_GBK" w:cs="Times New Roman"/>
          <w:b w:val="0"/>
          <w:bCs w:val="0"/>
          <w:sz w:val="36"/>
          <w:szCs w:val="30"/>
        </w:rPr>
      </w:pPr>
      <w:r>
        <w:rPr>
          <w:rFonts w:hint="default" w:ascii="Times New Roman" w:hAnsi="Times New Roman" w:eastAsia="方正仿宋_GBK" w:cs="Times New Roman"/>
          <w:b w:val="0"/>
          <w:bCs w:val="0"/>
          <w:sz w:val="24"/>
        </w:rPr>
        <w:t>12.6附页：1</w:t>
      </w:r>
      <w:r>
        <w:rPr>
          <w:rFonts w:hint="eastAsia" w:ascii="Times New Roman" w:hAnsi="Times New Roman" w:eastAsia="方正仿宋_GBK" w:cs="Times New Roman"/>
          <w:b w:val="0"/>
          <w:bCs w:val="0"/>
          <w:sz w:val="24"/>
          <w:lang w:val="en-US" w:eastAsia="zh-CN"/>
        </w:rPr>
        <w:t>.</w:t>
      </w:r>
      <w:r>
        <w:rPr>
          <w:rFonts w:hint="default" w:ascii="Times New Roman" w:hAnsi="Times New Roman" w:eastAsia="方正仿宋_GBK" w:cs="Times New Roman"/>
          <w:b w:val="0"/>
          <w:bCs w:val="0"/>
          <w:sz w:val="24"/>
        </w:rPr>
        <w:t>合同格式</w:t>
      </w:r>
      <w:bookmarkEnd w:id="147"/>
      <w:bookmarkEnd w:id="148"/>
      <w:bookmarkStart w:id="232" w:name="_Hlt41879464"/>
      <w:bookmarkEnd w:id="232"/>
      <w:bookmarkStart w:id="233" w:name="_Toc485108795"/>
      <w:bookmarkStart w:id="234" w:name="_Toc12789072"/>
    </w:p>
    <w:p w14:paraId="38341CA2">
      <w:pPr>
        <w:spacing w:line="500" w:lineRule="exact"/>
        <w:ind w:firstLine="1320" w:firstLineChars="300"/>
        <w:rPr>
          <w:rFonts w:hint="default" w:ascii="Times New Roman" w:hAnsi="Times New Roman" w:eastAsia="方正仿宋_GBK" w:cs="Times New Roman"/>
          <w:b w:val="0"/>
          <w:bCs w:val="0"/>
          <w:sz w:val="44"/>
        </w:rPr>
      </w:pPr>
      <w:bookmarkStart w:id="235" w:name="_Toc14674"/>
      <w:bookmarkStart w:id="236" w:name="_Toc2476"/>
    </w:p>
    <w:p w14:paraId="2D899B64">
      <w:pPr>
        <w:spacing w:line="500" w:lineRule="exact"/>
        <w:ind w:firstLine="2880" w:firstLineChars="800"/>
        <w:rPr>
          <w:rFonts w:hint="default" w:ascii="Times New Roman" w:hAnsi="Times New Roman" w:eastAsia="方正仿宋_GBK" w:cs="Times New Roman"/>
          <w:b w:val="0"/>
          <w:bCs w:val="0"/>
          <w:sz w:val="36"/>
        </w:rPr>
      </w:pPr>
      <w:r>
        <w:rPr>
          <w:rFonts w:hint="default" w:ascii="Times New Roman" w:hAnsi="Times New Roman" w:eastAsia="方正仿宋_GBK" w:cs="Times New Roman"/>
          <w:b w:val="0"/>
          <w:bCs w:val="0"/>
          <w:sz w:val="36"/>
        </w:rPr>
        <w:t>重庆市政府采购购销合同</w:t>
      </w:r>
      <w:bookmarkEnd w:id="235"/>
      <w:bookmarkEnd w:id="236"/>
    </w:p>
    <w:p w14:paraId="4A17A78E">
      <w:pPr>
        <w:pStyle w:val="5"/>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 xml:space="preserve">   </w:t>
      </w:r>
    </w:p>
    <w:p w14:paraId="00DA0E2F">
      <w:pPr>
        <w:spacing w:line="500" w:lineRule="exact"/>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 xml:space="preserve">              </w:t>
      </w:r>
    </w:p>
    <w:p w14:paraId="6B77E626">
      <w:pPr>
        <w:spacing w:line="500" w:lineRule="exact"/>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甲方（需方）：___________________________      计价单位：____________</w:t>
      </w:r>
    </w:p>
    <w:p w14:paraId="794F399C">
      <w:pPr>
        <w:spacing w:line="500" w:lineRule="exact"/>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乙方（供方）：___________________________      计量单位：_____________</w:t>
      </w:r>
    </w:p>
    <w:p w14:paraId="5407E5DF">
      <w:pPr>
        <w:spacing w:line="500" w:lineRule="exact"/>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经双方协商一致，达成以下购销合同：</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788"/>
        <w:gridCol w:w="85"/>
        <w:gridCol w:w="899"/>
        <w:gridCol w:w="1575"/>
        <w:gridCol w:w="2211"/>
        <w:gridCol w:w="15"/>
      </w:tblGrid>
      <w:tr w14:paraId="19C2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Height w:val="452" w:hRule="atLeast"/>
          <w:jc w:val="center"/>
        </w:trPr>
        <w:tc>
          <w:tcPr>
            <w:tcW w:w="1330" w:type="dxa"/>
            <w:noWrap w:val="0"/>
            <w:vAlign w:val="center"/>
          </w:tcPr>
          <w:p w14:paraId="5D576476">
            <w:pPr>
              <w:spacing w:line="500" w:lineRule="exact"/>
              <w:jc w:val="center"/>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产品名称</w:t>
            </w:r>
          </w:p>
        </w:tc>
        <w:tc>
          <w:tcPr>
            <w:tcW w:w="1741" w:type="dxa"/>
            <w:noWrap w:val="0"/>
            <w:vAlign w:val="center"/>
          </w:tcPr>
          <w:p w14:paraId="7FB2C695">
            <w:pPr>
              <w:spacing w:line="500" w:lineRule="exact"/>
              <w:jc w:val="center"/>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规格型号</w:t>
            </w:r>
          </w:p>
        </w:tc>
        <w:tc>
          <w:tcPr>
            <w:tcW w:w="984" w:type="dxa"/>
            <w:noWrap w:val="0"/>
            <w:vAlign w:val="center"/>
          </w:tcPr>
          <w:p w14:paraId="7200053C">
            <w:pPr>
              <w:spacing w:line="500" w:lineRule="exact"/>
              <w:jc w:val="center"/>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数量</w:t>
            </w:r>
          </w:p>
        </w:tc>
        <w:tc>
          <w:tcPr>
            <w:tcW w:w="788" w:type="dxa"/>
            <w:noWrap w:val="0"/>
            <w:vAlign w:val="center"/>
          </w:tcPr>
          <w:p w14:paraId="6728A83E">
            <w:pPr>
              <w:spacing w:line="500" w:lineRule="exact"/>
              <w:jc w:val="center"/>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单价</w:t>
            </w:r>
          </w:p>
        </w:tc>
        <w:tc>
          <w:tcPr>
            <w:tcW w:w="984" w:type="dxa"/>
            <w:gridSpan w:val="2"/>
            <w:noWrap w:val="0"/>
            <w:vAlign w:val="center"/>
          </w:tcPr>
          <w:p w14:paraId="2B48F9C6">
            <w:pPr>
              <w:spacing w:line="500" w:lineRule="exact"/>
              <w:jc w:val="center"/>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总价</w:t>
            </w:r>
          </w:p>
        </w:tc>
        <w:tc>
          <w:tcPr>
            <w:tcW w:w="1575" w:type="dxa"/>
            <w:noWrap w:val="0"/>
            <w:vAlign w:val="center"/>
          </w:tcPr>
          <w:p w14:paraId="453EFAE5">
            <w:pPr>
              <w:spacing w:line="500" w:lineRule="exact"/>
              <w:jc w:val="center"/>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交货时间</w:t>
            </w:r>
          </w:p>
        </w:tc>
        <w:tc>
          <w:tcPr>
            <w:tcW w:w="2211" w:type="dxa"/>
            <w:noWrap w:val="0"/>
            <w:vAlign w:val="center"/>
          </w:tcPr>
          <w:p w14:paraId="07700339">
            <w:pPr>
              <w:spacing w:line="500" w:lineRule="exact"/>
              <w:jc w:val="center"/>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交货地点</w:t>
            </w:r>
          </w:p>
        </w:tc>
      </w:tr>
      <w:tr w14:paraId="1EAE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1330" w:type="dxa"/>
            <w:noWrap w:val="0"/>
            <w:vAlign w:val="center"/>
          </w:tcPr>
          <w:p w14:paraId="192F72F9">
            <w:pPr>
              <w:spacing w:line="500" w:lineRule="exact"/>
              <w:jc w:val="center"/>
              <w:rPr>
                <w:rFonts w:hint="default" w:ascii="Times New Roman" w:hAnsi="Times New Roman" w:eastAsia="方正仿宋_GBK" w:cs="Times New Roman"/>
                <w:b w:val="0"/>
                <w:bCs w:val="0"/>
                <w:sz w:val="24"/>
              </w:rPr>
            </w:pPr>
          </w:p>
        </w:tc>
        <w:tc>
          <w:tcPr>
            <w:tcW w:w="1741" w:type="dxa"/>
            <w:noWrap w:val="0"/>
            <w:vAlign w:val="center"/>
          </w:tcPr>
          <w:p w14:paraId="4D33D841">
            <w:pPr>
              <w:spacing w:line="500" w:lineRule="exact"/>
              <w:jc w:val="center"/>
              <w:rPr>
                <w:rFonts w:hint="default" w:ascii="Times New Roman" w:hAnsi="Times New Roman" w:eastAsia="方正仿宋_GBK" w:cs="Times New Roman"/>
                <w:b w:val="0"/>
                <w:bCs w:val="0"/>
                <w:sz w:val="24"/>
              </w:rPr>
            </w:pPr>
          </w:p>
        </w:tc>
        <w:tc>
          <w:tcPr>
            <w:tcW w:w="984" w:type="dxa"/>
            <w:noWrap w:val="0"/>
            <w:vAlign w:val="center"/>
          </w:tcPr>
          <w:p w14:paraId="29173682">
            <w:pPr>
              <w:spacing w:line="500" w:lineRule="exact"/>
              <w:jc w:val="center"/>
              <w:rPr>
                <w:rFonts w:hint="default" w:ascii="Times New Roman" w:hAnsi="Times New Roman" w:eastAsia="方正仿宋_GBK" w:cs="Times New Roman"/>
                <w:b w:val="0"/>
                <w:bCs w:val="0"/>
                <w:sz w:val="24"/>
              </w:rPr>
            </w:pPr>
          </w:p>
        </w:tc>
        <w:tc>
          <w:tcPr>
            <w:tcW w:w="788" w:type="dxa"/>
            <w:noWrap w:val="0"/>
            <w:vAlign w:val="center"/>
          </w:tcPr>
          <w:p w14:paraId="5C3A0BBB">
            <w:pPr>
              <w:spacing w:line="500" w:lineRule="exact"/>
              <w:jc w:val="center"/>
              <w:rPr>
                <w:rFonts w:hint="default" w:ascii="Times New Roman" w:hAnsi="Times New Roman" w:eastAsia="方正仿宋_GBK" w:cs="Times New Roman"/>
                <w:b w:val="0"/>
                <w:bCs w:val="0"/>
                <w:sz w:val="24"/>
              </w:rPr>
            </w:pPr>
          </w:p>
        </w:tc>
        <w:tc>
          <w:tcPr>
            <w:tcW w:w="984" w:type="dxa"/>
            <w:gridSpan w:val="2"/>
            <w:noWrap w:val="0"/>
            <w:vAlign w:val="center"/>
          </w:tcPr>
          <w:p w14:paraId="36DF444F">
            <w:pPr>
              <w:spacing w:line="500" w:lineRule="exact"/>
              <w:jc w:val="center"/>
              <w:rPr>
                <w:rFonts w:hint="default" w:ascii="Times New Roman" w:hAnsi="Times New Roman" w:eastAsia="方正仿宋_GBK" w:cs="Times New Roman"/>
                <w:b w:val="0"/>
                <w:bCs w:val="0"/>
                <w:sz w:val="24"/>
              </w:rPr>
            </w:pPr>
          </w:p>
        </w:tc>
        <w:tc>
          <w:tcPr>
            <w:tcW w:w="1575" w:type="dxa"/>
            <w:noWrap w:val="0"/>
            <w:vAlign w:val="center"/>
          </w:tcPr>
          <w:p w14:paraId="7723F82C">
            <w:pPr>
              <w:spacing w:line="500" w:lineRule="exact"/>
              <w:jc w:val="center"/>
              <w:rPr>
                <w:rFonts w:hint="default" w:ascii="Times New Roman" w:hAnsi="Times New Roman" w:eastAsia="方正仿宋_GBK" w:cs="Times New Roman"/>
                <w:b w:val="0"/>
                <w:bCs w:val="0"/>
                <w:sz w:val="24"/>
              </w:rPr>
            </w:pPr>
          </w:p>
        </w:tc>
        <w:tc>
          <w:tcPr>
            <w:tcW w:w="2211" w:type="dxa"/>
            <w:noWrap w:val="0"/>
            <w:vAlign w:val="center"/>
          </w:tcPr>
          <w:p w14:paraId="2A9FBD1E">
            <w:pPr>
              <w:spacing w:line="500" w:lineRule="exact"/>
              <w:jc w:val="center"/>
              <w:rPr>
                <w:rFonts w:hint="default" w:ascii="Times New Roman" w:hAnsi="Times New Roman" w:eastAsia="方正仿宋_GBK" w:cs="Times New Roman"/>
                <w:b w:val="0"/>
                <w:bCs w:val="0"/>
                <w:sz w:val="24"/>
              </w:rPr>
            </w:pPr>
          </w:p>
        </w:tc>
      </w:tr>
      <w:tr w14:paraId="6658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1330" w:type="dxa"/>
            <w:noWrap w:val="0"/>
            <w:vAlign w:val="center"/>
          </w:tcPr>
          <w:p w14:paraId="19C77672">
            <w:pPr>
              <w:spacing w:line="500" w:lineRule="exact"/>
              <w:jc w:val="center"/>
              <w:rPr>
                <w:rFonts w:hint="default" w:ascii="Times New Roman" w:hAnsi="Times New Roman" w:eastAsia="方正仿宋_GBK" w:cs="Times New Roman"/>
                <w:b w:val="0"/>
                <w:bCs w:val="0"/>
                <w:sz w:val="24"/>
              </w:rPr>
            </w:pPr>
          </w:p>
        </w:tc>
        <w:tc>
          <w:tcPr>
            <w:tcW w:w="1741" w:type="dxa"/>
            <w:noWrap w:val="0"/>
            <w:vAlign w:val="center"/>
          </w:tcPr>
          <w:p w14:paraId="4B16272B">
            <w:pPr>
              <w:spacing w:line="500" w:lineRule="exact"/>
              <w:jc w:val="center"/>
              <w:rPr>
                <w:rFonts w:hint="default" w:ascii="Times New Roman" w:hAnsi="Times New Roman" w:eastAsia="方正仿宋_GBK" w:cs="Times New Roman"/>
                <w:b w:val="0"/>
                <w:bCs w:val="0"/>
                <w:sz w:val="24"/>
              </w:rPr>
            </w:pPr>
          </w:p>
        </w:tc>
        <w:tc>
          <w:tcPr>
            <w:tcW w:w="984" w:type="dxa"/>
            <w:noWrap w:val="0"/>
            <w:vAlign w:val="center"/>
          </w:tcPr>
          <w:p w14:paraId="62FEBC50">
            <w:pPr>
              <w:spacing w:line="500" w:lineRule="exact"/>
              <w:jc w:val="center"/>
              <w:rPr>
                <w:rFonts w:hint="default" w:ascii="Times New Roman" w:hAnsi="Times New Roman" w:eastAsia="方正仿宋_GBK" w:cs="Times New Roman"/>
                <w:b w:val="0"/>
                <w:bCs w:val="0"/>
                <w:sz w:val="24"/>
              </w:rPr>
            </w:pPr>
          </w:p>
        </w:tc>
        <w:tc>
          <w:tcPr>
            <w:tcW w:w="788" w:type="dxa"/>
            <w:noWrap w:val="0"/>
            <w:vAlign w:val="center"/>
          </w:tcPr>
          <w:p w14:paraId="2A913D91">
            <w:pPr>
              <w:spacing w:line="500" w:lineRule="exact"/>
              <w:jc w:val="center"/>
              <w:rPr>
                <w:rFonts w:hint="default" w:ascii="Times New Roman" w:hAnsi="Times New Roman" w:eastAsia="方正仿宋_GBK" w:cs="Times New Roman"/>
                <w:b w:val="0"/>
                <w:bCs w:val="0"/>
                <w:sz w:val="24"/>
              </w:rPr>
            </w:pPr>
          </w:p>
        </w:tc>
        <w:tc>
          <w:tcPr>
            <w:tcW w:w="984" w:type="dxa"/>
            <w:gridSpan w:val="2"/>
            <w:noWrap w:val="0"/>
            <w:vAlign w:val="center"/>
          </w:tcPr>
          <w:p w14:paraId="2C25A59F">
            <w:pPr>
              <w:spacing w:line="500" w:lineRule="exact"/>
              <w:jc w:val="center"/>
              <w:rPr>
                <w:rFonts w:hint="default" w:ascii="Times New Roman" w:hAnsi="Times New Roman" w:eastAsia="方正仿宋_GBK" w:cs="Times New Roman"/>
                <w:b w:val="0"/>
                <w:bCs w:val="0"/>
                <w:sz w:val="24"/>
              </w:rPr>
            </w:pPr>
          </w:p>
        </w:tc>
        <w:tc>
          <w:tcPr>
            <w:tcW w:w="1575" w:type="dxa"/>
            <w:noWrap w:val="0"/>
            <w:vAlign w:val="center"/>
          </w:tcPr>
          <w:p w14:paraId="3ED9710C">
            <w:pPr>
              <w:spacing w:line="500" w:lineRule="exact"/>
              <w:jc w:val="center"/>
              <w:rPr>
                <w:rFonts w:hint="default" w:ascii="Times New Roman" w:hAnsi="Times New Roman" w:eastAsia="方正仿宋_GBK" w:cs="Times New Roman"/>
                <w:b w:val="0"/>
                <w:bCs w:val="0"/>
                <w:sz w:val="24"/>
              </w:rPr>
            </w:pPr>
          </w:p>
        </w:tc>
        <w:tc>
          <w:tcPr>
            <w:tcW w:w="2211" w:type="dxa"/>
            <w:noWrap w:val="0"/>
            <w:vAlign w:val="center"/>
          </w:tcPr>
          <w:p w14:paraId="4C348148">
            <w:pPr>
              <w:spacing w:line="500" w:lineRule="exact"/>
              <w:jc w:val="center"/>
              <w:rPr>
                <w:rFonts w:hint="default" w:ascii="Times New Roman" w:hAnsi="Times New Roman" w:eastAsia="方正仿宋_GBK" w:cs="Times New Roman"/>
                <w:b w:val="0"/>
                <w:bCs w:val="0"/>
                <w:sz w:val="24"/>
              </w:rPr>
            </w:pPr>
          </w:p>
        </w:tc>
      </w:tr>
      <w:tr w14:paraId="7136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jc w:val="center"/>
        </w:trPr>
        <w:tc>
          <w:tcPr>
            <w:tcW w:w="9613" w:type="dxa"/>
            <w:gridSpan w:val="8"/>
            <w:noWrap w:val="0"/>
            <w:vAlign w:val="center"/>
          </w:tcPr>
          <w:p w14:paraId="21F5CFD2">
            <w:pPr>
              <w:spacing w:line="500" w:lineRule="exact"/>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合计人民币（小写）：</w:t>
            </w:r>
          </w:p>
        </w:tc>
      </w:tr>
      <w:tr w14:paraId="4561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jc w:val="center"/>
        </w:trPr>
        <w:tc>
          <w:tcPr>
            <w:tcW w:w="9613" w:type="dxa"/>
            <w:gridSpan w:val="8"/>
            <w:noWrap w:val="0"/>
            <w:vAlign w:val="center"/>
          </w:tcPr>
          <w:p w14:paraId="5A4D8EA7">
            <w:pPr>
              <w:spacing w:line="500" w:lineRule="exact"/>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合计人民币（大写）：</w:t>
            </w:r>
          </w:p>
        </w:tc>
      </w:tr>
      <w:tr w14:paraId="100F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jc w:val="center"/>
        </w:trPr>
        <w:tc>
          <w:tcPr>
            <w:tcW w:w="9613" w:type="dxa"/>
            <w:gridSpan w:val="8"/>
            <w:noWrap w:val="0"/>
            <w:vAlign w:val="top"/>
          </w:tcPr>
          <w:p w14:paraId="2EFAF8F0">
            <w:pPr>
              <w:spacing w:line="500" w:lineRule="exact"/>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一、质量要求和技术标准。供方提供的商品必须是全新的，完全符合国家有关技术标准，供方的质量保证及售后服务承诺如下：</w:t>
            </w:r>
          </w:p>
          <w:p w14:paraId="1D2E9C73">
            <w:pPr>
              <w:spacing w:line="500" w:lineRule="exact"/>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1、质保期限：</w:t>
            </w:r>
          </w:p>
          <w:p w14:paraId="61C091A7">
            <w:pPr>
              <w:spacing w:line="500" w:lineRule="exact"/>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2、保修范围：</w:t>
            </w:r>
          </w:p>
          <w:p w14:paraId="64D15C3A">
            <w:pPr>
              <w:spacing w:line="500" w:lineRule="exact"/>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3、服务措施：</w:t>
            </w:r>
          </w:p>
          <w:p w14:paraId="558EDF29">
            <w:pPr>
              <w:spacing w:line="500" w:lineRule="exact"/>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4、质保期后服务：</w:t>
            </w:r>
          </w:p>
        </w:tc>
      </w:tr>
      <w:tr w14:paraId="47FE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jc w:val="center"/>
        </w:trPr>
        <w:tc>
          <w:tcPr>
            <w:tcW w:w="9613" w:type="dxa"/>
            <w:gridSpan w:val="8"/>
            <w:noWrap w:val="0"/>
            <w:vAlign w:val="top"/>
          </w:tcPr>
          <w:p w14:paraId="0C06D0A4">
            <w:pPr>
              <w:spacing w:line="500" w:lineRule="exact"/>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二、随机备品、附件、工具数量及供应方法：</w:t>
            </w:r>
          </w:p>
        </w:tc>
      </w:tr>
      <w:tr w14:paraId="3DDA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jc w:val="center"/>
        </w:trPr>
        <w:tc>
          <w:tcPr>
            <w:tcW w:w="9613" w:type="dxa"/>
            <w:gridSpan w:val="8"/>
            <w:noWrap w:val="0"/>
            <w:vAlign w:val="top"/>
          </w:tcPr>
          <w:p w14:paraId="2556195C">
            <w:pPr>
              <w:spacing w:line="500" w:lineRule="exact"/>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三、交提货方式：</w:t>
            </w:r>
          </w:p>
        </w:tc>
      </w:tr>
      <w:tr w14:paraId="6429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628" w:type="dxa"/>
            <w:gridSpan w:val="9"/>
            <w:noWrap w:val="0"/>
            <w:vAlign w:val="top"/>
          </w:tcPr>
          <w:p w14:paraId="2E6D3D74">
            <w:pPr>
              <w:spacing w:line="500" w:lineRule="exact"/>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四、验收标准、方法：</w:t>
            </w:r>
          </w:p>
          <w:p w14:paraId="54ACBA8A">
            <w:pPr>
              <w:spacing w:line="500" w:lineRule="exact"/>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如有异议，请于      日内提出。</w:t>
            </w:r>
          </w:p>
        </w:tc>
      </w:tr>
      <w:tr w14:paraId="543D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9628" w:type="dxa"/>
            <w:gridSpan w:val="9"/>
            <w:noWrap w:val="0"/>
            <w:vAlign w:val="top"/>
          </w:tcPr>
          <w:p w14:paraId="52BA5544">
            <w:pPr>
              <w:spacing w:line="500" w:lineRule="exact"/>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付款方式：</w:t>
            </w:r>
          </w:p>
        </w:tc>
      </w:tr>
      <w:tr w14:paraId="05F4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9628" w:type="dxa"/>
            <w:gridSpan w:val="9"/>
            <w:noWrap w:val="0"/>
            <w:vAlign w:val="top"/>
          </w:tcPr>
          <w:p w14:paraId="3711DAF1">
            <w:pPr>
              <w:spacing w:line="500" w:lineRule="exact"/>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违约责任：</w:t>
            </w:r>
          </w:p>
          <w:p w14:paraId="171DAE8F">
            <w:pPr>
              <w:spacing w:line="500" w:lineRule="exact"/>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按《民法典》、《政府采购法》执行（或按双方约定）。</w:t>
            </w:r>
          </w:p>
        </w:tc>
      </w:tr>
      <w:tr w14:paraId="28DC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9628" w:type="dxa"/>
            <w:gridSpan w:val="9"/>
            <w:noWrap w:val="0"/>
            <w:vAlign w:val="top"/>
          </w:tcPr>
          <w:p w14:paraId="294110BC">
            <w:pPr>
              <w:spacing w:line="500" w:lineRule="exact"/>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七、其他约定事项：</w:t>
            </w:r>
          </w:p>
          <w:p w14:paraId="2EEADAA9">
            <w:pPr>
              <w:numPr>
                <w:ilvl w:val="0"/>
                <w:numId w:val="1"/>
              </w:numPr>
              <w:tabs>
                <w:tab w:val="left" w:pos="360"/>
              </w:tabs>
              <w:spacing w:line="500" w:lineRule="exact"/>
              <w:ind w:left="36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文件及其补遗书、响应文件和承诺是本合同不可分割的部分。</w:t>
            </w:r>
          </w:p>
          <w:p w14:paraId="71F970FF">
            <w:pPr>
              <w:numPr>
                <w:ilvl w:val="0"/>
                <w:numId w:val="1"/>
              </w:numPr>
              <w:tabs>
                <w:tab w:val="left" w:pos="360"/>
              </w:tabs>
              <w:spacing w:line="500" w:lineRule="exact"/>
              <w:ind w:left="36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本合同如发生争议由双方协商解决，协商不成向需方所在人民法院提请诉讼。</w:t>
            </w:r>
          </w:p>
          <w:p w14:paraId="2DFBA253">
            <w:pPr>
              <w:numPr>
                <w:ilvl w:val="0"/>
                <w:numId w:val="1"/>
              </w:numPr>
              <w:tabs>
                <w:tab w:val="left" w:pos="360"/>
              </w:tabs>
              <w:spacing w:line="500" w:lineRule="exact"/>
              <w:ind w:left="36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本合同一式__份， 需方__份，供方__份，具同等法律效力。</w:t>
            </w:r>
          </w:p>
          <w:p w14:paraId="342D4072">
            <w:pPr>
              <w:numPr>
                <w:ilvl w:val="0"/>
                <w:numId w:val="1"/>
              </w:numPr>
              <w:tabs>
                <w:tab w:val="left" w:pos="360"/>
              </w:tabs>
              <w:spacing w:line="500" w:lineRule="exact"/>
              <w:ind w:left="36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其他：</w:t>
            </w:r>
          </w:p>
        </w:tc>
      </w:tr>
      <w:tr w14:paraId="5424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7" w:hRule="atLeast"/>
          <w:jc w:val="center"/>
        </w:trPr>
        <w:tc>
          <w:tcPr>
            <w:tcW w:w="4928" w:type="dxa"/>
            <w:gridSpan w:val="5"/>
            <w:noWrap w:val="0"/>
            <w:vAlign w:val="top"/>
          </w:tcPr>
          <w:p w14:paraId="27C5111A">
            <w:pPr>
              <w:spacing w:line="500" w:lineRule="exact"/>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需方：</w:t>
            </w:r>
          </w:p>
          <w:p w14:paraId="37972F15">
            <w:pPr>
              <w:spacing w:line="500" w:lineRule="exact"/>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地址：</w:t>
            </w:r>
          </w:p>
          <w:p w14:paraId="27F32489">
            <w:pPr>
              <w:spacing w:line="500" w:lineRule="exact"/>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联系电话：</w:t>
            </w:r>
          </w:p>
          <w:p w14:paraId="0F46D48D">
            <w:pPr>
              <w:spacing w:line="500" w:lineRule="exact"/>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授权代表：</w:t>
            </w:r>
          </w:p>
        </w:tc>
        <w:tc>
          <w:tcPr>
            <w:tcW w:w="4700" w:type="dxa"/>
            <w:gridSpan w:val="4"/>
            <w:noWrap w:val="0"/>
            <w:vAlign w:val="top"/>
          </w:tcPr>
          <w:p w14:paraId="52A67356">
            <w:pPr>
              <w:spacing w:line="500" w:lineRule="exact"/>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供方：</w:t>
            </w:r>
          </w:p>
          <w:p w14:paraId="1B0529B6">
            <w:pPr>
              <w:spacing w:line="500" w:lineRule="exact"/>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地址：</w:t>
            </w:r>
          </w:p>
          <w:p w14:paraId="2A335D75">
            <w:pPr>
              <w:spacing w:line="500" w:lineRule="exact"/>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电话：</w:t>
            </w:r>
          </w:p>
          <w:p w14:paraId="1209D446">
            <w:pPr>
              <w:spacing w:line="500" w:lineRule="exact"/>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传真：</w:t>
            </w:r>
          </w:p>
          <w:p w14:paraId="05805BA3">
            <w:pPr>
              <w:spacing w:line="500" w:lineRule="exact"/>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开户银行：</w:t>
            </w:r>
          </w:p>
          <w:p w14:paraId="4F465EAB">
            <w:pPr>
              <w:spacing w:line="500" w:lineRule="exact"/>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账号：</w:t>
            </w:r>
          </w:p>
          <w:p w14:paraId="1E302D72">
            <w:pPr>
              <w:spacing w:line="500" w:lineRule="exact"/>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授权代表：</w:t>
            </w:r>
          </w:p>
          <w:p w14:paraId="25ADC7F3">
            <w:pPr>
              <w:spacing w:line="500" w:lineRule="exact"/>
              <w:rPr>
                <w:rFonts w:hint="default" w:ascii="Times New Roman" w:hAnsi="Times New Roman" w:eastAsia="方正仿宋_GBK" w:cs="Times New Roman"/>
                <w:b w:val="0"/>
                <w:bCs w:val="0"/>
                <w:sz w:val="21"/>
              </w:rPr>
            </w:pPr>
            <w:r>
              <w:rPr>
                <w:rFonts w:hint="default" w:ascii="Times New Roman" w:hAnsi="Times New Roman" w:eastAsia="方正仿宋_GBK" w:cs="Times New Roman"/>
                <w:b w:val="0"/>
                <w:bCs w:val="0"/>
                <w:sz w:val="21"/>
              </w:rPr>
              <w:t>（本栏请用计算机打印以便于准确付款）</w:t>
            </w:r>
          </w:p>
        </w:tc>
      </w:tr>
      <w:tr w14:paraId="2A42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9628" w:type="dxa"/>
            <w:gridSpan w:val="9"/>
            <w:noWrap w:val="0"/>
            <w:vAlign w:val="top"/>
          </w:tcPr>
          <w:p w14:paraId="4A482F51">
            <w:pPr>
              <w:spacing w:line="500" w:lineRule="exact"/>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备注：</w:t>
            </w:r>
          </w:p>
          <w:p w14:paraId="498D5597">
            <w:pPr>
              <w:spacing w:line="500" w:lineRule="exact"/>
              <w:rPr>
                <w:rFonts w:hint="default" w:ascii="Times New Roman" w:hAnsi="Times New Roman" w:eastAsia="方正仿宋_GBK" w:cs="Times New Roman"/>
                <w:b w:val="0"/>
                <w:bCs w:val="0"/>
                <w:sz w:val="24"/>
              </w:rPr>
            </w:pPr>
          </w:p>
        </w:tc>
      </w:tr>
    </w:tbl>
    <w:p w14:paraId="2116373B">
      <w:pPr>
        <w:tabs>
          <w:tab w:val="left" w:pos="9000"/>
        </w:tabs>
        <w:spacing w:line="276" w:lineRule="auto"/>
        <w:ind w:firstLine="480" w:firstLineChars="200"/>
        <w:rPr>
          <w:rFonts w:hint="default" w:ascii="Times New Roman" w:hAnsi="Times New Roman" w:eastAsia="方正仿宋_GBK" w:cs="Times New Roman"/>
          <w:b w:val="0"/>
          <w:bCs w:val="0"/>
          <w:sz w:val="21"/>
          <w:szCs w:val="21"/>
        </w:rPr>
        <w:sectPr>
          <w:footerReference r:id="rId5" w:type="default"/>
          <w:footerReference r:id="rId6" w:type="even"/>
          <w:pgSz w:w="11907" w:h="16840"/>
          <w:pgMar w:top="1134" w:right="1134" w:bottom="1134" w:left="1134" w:header="850" w:footer="992" w:gutter="0"/>
          <w:cols w:space="720" w:num="1"/>
          <w:docGrid w:linePitch="312" w:charSpace="0"/>
        </w:sectPr>
      </w:pPr>
      <w:bookmarkStart w:id="237" w:name="_Toc18531"/>
      <w:bookmarkStart w:id="238" w:name="_Toc2924"/>
      <w:r>
        <w:rPr>
          <w:rFonts w:hint="default" w:ascii="Times New Roman" w:hAnsi="Times New Roman" w:eastAsia="方正仿宋_GBK" w:cs="Times New Roman"/>
          <w:b w:val="0"/>
          <w:bCs w:val="0"/>
          <w:sz w:val="24"/>
        </w:rPr>
        <w:t>签约时间：      年   月   日      签约地点：</w:t>
      </w:r>
      <w:r>
        <w:rPr>
          <w:rFonts w:hint="default" w:ascii="Times New Roman" w:hAnsi="Times New Roman" w:eastAsia="方正仿宋_GBK" w:cs="Times New Roman"/>
          <w:b w:val="0"/>
          <w:bCs w:val="0"/>
        </w:rPr>
        <w:t xml:space="preserve"> </w:t>
      </w:r>
      <w:bookmarkEnd w:id="237"/>
      <w:bookmarkEnd w:id="238"/>
    </w:p>
    <w:p w14:paraId="49C92830">
      <w:pPr>
        <w:pStyle w:val="2"/>
        <w:keepLines/>
        <w:snapToGrid/>
        <w:spacing w:line="360" w:lineRule="auto"/>
        <w:jc w:val="center"/>
        <w:rPr>
          <w:rFonts w:hint="eastAsia" w:ascii="方正小标宋_GBK" w:hAnsi="方正小标宋_GBK" w:eastAsia="方正小标宋_GBK" w:cs="方正小标宋_GBK"/>
          <w:b w:val="0"/>
          <w:bCs w:val="0"/>
          <w:sz w:val="36"/>
          <w:szCs w:val="30"/>
        </w:rPr>
      </w:pPr>
      <w:bookmarkStart w:id="239" w:name="_Toc172729084"/>
      <w:bookmarkStart w:id="240" w:name="_Toc19093"/>
      <w:r>
        <w:rPr>
          <w:rFonts w:hint="eastAsia" w:ascii="方正小标宋_GBK" w:hAnsi="方正小标宋_GBK" w:eastAsia="方正小标宋_GBK" w:cs="方正小标宋_GBK"/>
          <w:b w:val="0"/>
          <w:bCs w:val="0"/>
          <w:sz w:val="36"/>
          <w:szCs w:val="30"/>
        </w:rPr>
        <w:t>第七篇  响应文件格式要求</w:t>
      </w:r>
      <w:bookmarkEnd w:id="233"/>
      <w:bookmarkEnd w:id="234"/>
      <w:bookmarkEnd w:id="239"/>
      <w:bookmarkEnd w:id="240"/>
    </w:p>
    <w:p w14:paraId="4CB0214E">
      <w:pPr>
        <w:spacing w:line="360" w:lineRule="auto"/>
        <w:ind w:firstLine="480" w:firstLineChars="200"/>
        <w:rPr>
          <w:rFonts w:hint="eastAsia" w:ascii="方正黑体_GBK" w:hAnsi="方正黑体_GBK" w:eastAsia="方正黑体_GBK" w:cs="方正黑体_GBK"/>
          <w:b w:val="0"/>
          <w:bCs w:val="0"/>
          <w:kern w:val="0"/>
          <w:sz w:val="24"/>
          <w:szCs w:val="24"/>
        </w:rPr>
      </w:pPr>
      <w:bookmarkStart w:id="241" w:name="_Toc12789073"/>
      <w:bookmarkStart w:id="242" w:name="_Toc313008356"/>
      <w:bookmarkStart w:id="243" w:name="_Toc485108796"/>
      <w:bookmarkStart w:id="244" w:name="_Toc342913419"/>
      <w:bookmarkStart w:id="245" w:name="_Toc480979018"/>
      <w:bookmarkStart w:id="246" w:name="_Toc283382454"/>
      <w:bookmarkStart w:id="247" w:name="_Toc26171"/>
      <w:bookmarkStart w:id="248" w:name="_Toc313888360"/>
      <w:r>
        <w:rPr>
          <w:rFonts w:hint="eastAsia" w:ascii="方正黑体_GBK" w:hAnsi="方正黑体_GBK" w:eastAsia="方正黑体_GBK" w:cs="方正黑体_GBK"/>
          <w:b w:val="0"/>
          <w:bCs w:val="0"/>
          <w:kern w:val="0"/>
          <w:sz w:val="24"/>
          <w:szCs w:val="24"/>
        </w:rPr>
        <w:t>一、经济部分</w:t>
      </w:r>
    </w:p>
    <w:p w14:paraId="48A462FC">
      <w:pPr>
        <w:spacing w:line="360" w:lineRule="auto"/>
        <w:ind w:firstLine="480" w:firstLineChars="200"/>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（一）报价函</w:t>
      </w:r>
    </w:p>
    <w:p w14:paraId="72A12F3C">
      <w:pPr>
        <w:spacing w:line="360" w:lineRule="auto"/>
        <w:ind w:firstLine="480" w:firstLineChars="200"/>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（二）明细报价表</w:t>
      </w:r>
    </w:p>
    <w:p w14:paraId="454A62E6">
      <w:pPr>
        <w:spacing w:line="360" w:lineRule="auto"/>
        <w:ind w:firstLine="480" w:firstLineChars="200"/>
        <w:rPr>
          <w:rFonts w:hint="default" w:ascii="方正黑体_GBK" w:hAnsi="方正黑体_GBK" w:eastAsia="方正黑体_GBK" w:cs="方正黑体_GBK"/>
          <w:b w:val="0"/>
          <w:bCs w:val="0"/>
          <w:kern w:val="0"/>
          <w:sz w:val="24"/>
          <w:szCs w:val="24"/>
        </w:rPr>
      </w:pPr>
      <w:r>
        <w:rPr>
          <w:rFonts w:hint="default" w:ascii="方正黑体_GBK" w:hAnsi="方正黑体_GBK" w:eastAsia="方正黑体_GBK" w:cs="方正黑体_GBK"/>
          <w:b w:val="0"/>
          <w:bCs w:val="0"/>
          <w:kern w:val="0"/>
          <w:sz w:val="24"/>
          <w:szCs w:val="24"/>
        </w:rPr>
        <w:t>二、技术（质量）部分</w:t>
      </w:r>
    </w:p>
    <w:p w14:paraId="0DCCEDFC">
      <w:pPr>
        <w:spacing w:line="360" w:lineRule="auto"/>
        <w:ind w:firstLine="480" w:firstLineChars="200"/>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（一）技术（质量）响应偏离表</w:t>
      </w:r>
    </w:p>
    <w:p w14:paraId="05F1AE92">
      <w:pPr>
        <w:spacing w:line="360" w:lineRule="auto"/>
        <w:ind w:firstLine="480" w:firstLineChars="200"/>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（二）其他资料（格式自定）</w:t>
      </w:r>
    </w:p>
    <w:p w14:paraId="4DFDB325">
      <w:pPr>
        <w:spacing w:line="360" w:lineRule="auto"/>
        <w:ind w:firstLine="480" w:firstLineChars="200"/>
        <w:rPr>
          <w:rFonts w:hint="default" w:ascii="方正黑体_GBK" w:hAnsi="方正黑体_GBK" w:eastAsia="方正黑体_GBK" w:cs="方正黑体_GBK"/>
          <w:b w:val="0"/>
          <w:bCs w:val="0"/>
          <w:kern w:val="0"/>
          <w:sz w:val="24"/>
          <w:szCs w:val="24"/>
        </w:rPr>
      </w:pPr>
      <w:r>
        <w:rPr>
          <w:rFonts w:hint="default" w:ascii="方正黑体_GBK" w:hAnsi="方正黑体_GBK" w:eastAsia="方正黑体_GBK" w:cs="方正黑体_GBK"/>
          <w:b w:val="0"/>
          <w:bCs w:val="0"/>
          <w:kern w:val="0"/>
          <w:sz w:val="24"/>
          <w:szCs w:val="24"/>
        </w:rPr>
        <w:t>三、服务部分</w:t>
      </w:r>
    </w:p>
    <w:p w14:paraId="13885876">
      <w:pPr>
        <w:spacing w:line="360" w:lineRule="auto"/>
        <w:ind w:firstLine="480" w:firstLineChars="200"/>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（一）服务响应偏离表</w:t>
      </w:r>
    </w:p>
    <w:p w14:paraId="022002B4">
      <w:pPr>
        <w:spacing w:line="360" w:lineRule="auto"/>
        <w:ind w:firstLine="480" w:firstLineChars="200"/>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（二）其它优惠服务承诺（格式自定）</w:t>
      </w:r>
    </w:p>
    <w:p w14:paraId="2AE151A7">
      <w:pPr>
        <w:spacing w:line="360" w:lineRule="auto"/>
        <w:ind w:firstLine="480" w:firstLineChars="200"/>
        <w:rPr>
          <w:rFonts w:hint="default" w:ascii="方正黑体_GBK" w:hAnsi="方正黑体_GBK" w:eastAsia="方正黑体_GBK" w:cs="方正黑体_GBK"/>
          <w:b w:val="0"/>
          <w:bCs w:val="0"/>
          <w:kern w:val="0"/>
          <w:sz w:val="24"/>
          <w:szCs w:val="24"/>
        </w:rPr>
      </w:pPr>
      <w:r>
        <w:rPr>
          <w:rFonts w:hint="default" w:ascii="方正黑体_GBK" w:hAnsi="方正黑体_GBK" w:eastAsia="方正黑体_GBK" w:cs="方正黑体_GBK"/>
          <w:b w:val="0"/>
          <w:bCs w:val="0"/>
          <w:kern w:val="0"/>
          <w:sz w:val="24"/>
          <w:szCs w:val="24"/>
        </w:rPr>
        <w:t>四、资格条件及其他</w:t>
      </w:r>
    </w:p>
    <w:p w14:paraId="10D059D4">
      <w:pPr>
        <w:spacing w:line="360" w:lineRule="auto"/>
        <w:ind w:firstLine="480" w:firstLineChars="200"/>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（一）法人营业执照（副本）或事业单位法人证书（副本）或个体工商户营业执照或有效的自然人身份证明或社会团体法人登记证书</w:t>
      </w:r>
    </w:p>
    <w:p w14:paraId="0C7F4453">
      <w:pPr>
        <w:spacing w:line="360" w:lineRule="auto"/>
        <w:ind w:firstLine="480" w:firstLineChars="200"/>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（二）法定代表人身份证明书（格式）</w:t>
      </w:r>
    </w:p>
    <w:p w14:paraId="0D53CB13">
      <w:pPr>
        <w:spacing w:line="360" w:lineRule="auto"/>
        <w:ind w:firstLine="480" w:firstLineChars="200"/>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（三）基本资格条件承诺函（格式）</w:t>
      </w:r>
    </w:p>
    <w:p w14:paraId="58B455BA">
      <w:pPr>
        <w:spacing w:line="360" w:lineRule="auto"/>
        <w:ind w:firstLine="480" w:firstLineChars="200"/>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（四）特定资格条件证书或证明文件</w:t>
      </w:r>
    </w:p>
    <w:p w14:paraId="782A6AB3">
      <w:pPr>
        <w:spacing w:line="360" w:lineRule="auto"/>
        <w:ind w:firstLine="480" w:firstLineChars="200"/>
        <w:rPr>
          <w:rFonts w:hint="default" w:ascii="方正黑体_GBK" w:hAnsi="方正黑体_GBK" w:eastAsia="方正黑体_GBK" w:cs="方正黑体_GBK"/>
          <w:b w:val="0"/>
          <w:bCs w:val="0"/>
          <w:kern w:val="0"/>
          <w:sz w:val="24"/>
          <w:szCs w:val="24"/>
        </w:rPr>
      </w:pPr>
      <w:r>
        <w:rPr>
          <w:rFonts w:hint="default" w:ascii="方正黑体_GBK" w:hAnsi="方正黑体_GBK" w:eastAsia="方正黑体_GBK" w:cs="方正黑体_GBK"/>
          <w:b w:val="0"/>
          <w:bCs w:val="0"/>
          <w:kern w:val="0"/>
          <w:sz w:val="24"/>
          <w:szCs w:val="24"/>
        </w:rPr>
        <w:t>五、其他应提供的资料</w:t>
      </w:r>
    </w:p>
    <w:p w14:paraId="16ECB1CB">
      <w:pPr>
        <w:spacing w:line="360" w:lineRule="auto"/>
        <w:ind w:firstLine="480" w:firstLineChars="200"/>
        <w:rPr>
          <w:rFonts w:hint="default" w:ascii="Times New Roman" w:hAnsi="Times New Roman" w:eastAsia="方正仿宋_GBK" w:cs="Times New Roman"/>
          <w:b w:val="0"/>
          <w:bCs w:val="0"/>
          <w:kern w:val="0"/>
          <w:sz w:val="24"/>
          <w:szCs w:val="24"/>
        </w:rPr>
      </w:pPr>
      <w:r>
        <w:rPr>
          <w:rFonts w:hint="default" w:ascii="Times New Roman" w:hAnsi="Times New Roman" w:eastAsia="方正仿宋_GBK" w:cs="Times New Roman"/>
          <w:b w:val="0"/>
          <w:bCs w:val="0"/>
          <w:kern w:val="0"/>
          <w:sz w:val="24"/>
          <w:szCs w:val="24"/>
        </w:rPr>
        <w:t>（一）中小微企业声明函、监狱企业证明文件、残疾人福利性单位声明函。（非小微企业不提供）</w:t>
      </w:r>
    </w:p>
    <w:p w14:paraId="4AD7AB00">
      <w:pPr>
        <w:spacing w:line="360" w:lineRule="auto"/>
        <w:ind w:firstLine="480" w:firstLineChars="200"/>
        <w:rPr>
          <w:rFonts w:hint="default" w:ascii="Times New Roman" w:hAnsi="Times New Roman" w:eastAsia="方正仿宋_GBK" w:cs="Times New Roman"/>
          <w:b w:val="0"/>
          <w:bCs w:val="0"/>
          <w:kern w:val="0"/>
          <w:sz w:val="24"/>
          <w:szCs w:val="24"/>
        </w:rPr>
      </w:pPr>
      <w:bookmarkStart w:id="249" w:name="_Toc138257154"/>
      <w:r>
        <w:rPr>
          <w:rFonts w:hint="default" w:ascii="Times New Roman" w:hAnsi="Times New Roman" w:eastAsia="方正仿宋_GBK" w:cs="Times New Roman"/>
          <w:b w:val="0"/>
          <w:bCs w:val="0"/>
          <w:kern w:val="0"/>
          <w:sz w:val="24"/>
          <w:szCs w:val="24"/>
        </w:rPr>
        <w:t>（二）其他资料</w:t>
      </w:r>
      <w:bookmarkEnd w:id="249"/>
    </w:p>
    <w:p w14:paraId="2CE3EF0D">
      <w:pPr>
        <w:rPr>
          <w:rFonts w:hint="default" w:ascii="Times New Roman" w:hAnsi="Times New Roman" w:eastAsia="方正仿宋_GBK" w:cs="Times New Roman"/>
          <w:b w:val="0"/>
          <w:bCs w:val="0"/>
        </w:rPr>
      </w:pPr>
    </w:p>
    <w:p w14:paraId="1033E0FA">
      <w:pPr>
        <w:rPr>
          <w:rFonts w:hint="default" w:ascii="Times New Roman" w:hAnsi="Times New Roman" w:eastAsia="方正仿宋_GBK" w:cs="Times New Roman"/>
          <w:b w:val="0"/>
          <w:bCs w:val="0"/>
        </w:rPr>
      </w:pPr>
    </w:p>
    <w:p w14:paraId="77CE8A8D">
      <w:pPr>
        <w:pStyle w:val="3"/>
        <w:adjustRightInd w:val="0"/>
        <w:snapToGrid w:val="0"/>
        <w:spacing w:before="0" w:after="0" w:line="400" w:lineRule="exact"/>
        <w:ind w:firstLine="640" w:firstLineChars="200"/>
        <w:rPr>
          <w:rFonts w:hint="default" w:ascii="方正黑体_GBK" w:hAnsi="方正黑体_GBK" w:eastAsia="方正黑体_GBK" w:cs="方正黑体_GBK"/>
          <w:b w:val="0"/>
          <w:bCs w:val="0"/>
          <w:kern w:val="0"/>
          <w:sz w:val="24"/>
          <w:szCs w:val="24"/>
          <w:lang w:val="en-US" w:eastAsia="zh-CN" w:bidi="ar-SA"/>
        </w:rPr>
      </w:pPr>
      <w:r>
        <w:rPr>
          <w:rFonts w:hint="default" w:ascii="Times New Roman" w:hAnsi="Times New Roman" w:eastAsia="方正仿宋_GBK" w:cs="Times New Roman"/>
          <w:b w:val="0"/>
          <w:bCs w:val="0"/>
        </w:rPr>
        <w:br w:type="page"/>
      </w:r>
      <w:bookmarkStart w:id="250" w:name="_Toc106034808"/>
      <w:bookmarkStart w:id="251" w:name="_Toc65660379"/>
      <w:bookmarkStart w:id="252" w:name="_Toc26343"/>
      <w:bookmarkStart w:id="253" w:name="_Toc172729085"/>
      <w:bookmarkStart w:id="254" w:name="_Toc14244"/>
      <w:bookmarkStart w:id="255" w:name="_Toc30982"/>
      <w:r>
        <w:rPr>
          <w:rFonts w:hint="default" w:ascii="方正黑体_GBK" w:hAnsi="方正黑体_GBK" w:eastAsia="方正黑体_GBK" w:cs="方正黑体_GBK"/>
          <w:b w:val="0"/>
          <w:bCs w:val="0"/>
          <w:kern w:val="0"/>
          <w:sz w:val="24"/>
          <w:szCs w:val="24"/>
          <w:lang w:val="en-US" w:eastAsia="zh-CN" w:bidi="ar-SA"/>
        </w:rPr>
        <w:t>一、经济部分</w:t>
      </w:r>
      <w:bookmarkEnd w:id="250"/>
      <w:bookmarkEnd w:id="251"/>
      <w:bookmarkEnd w:id="252"/>
      <w:bookmarkEnd w:id="253"/>
      <w:bookmarkEnd w:id="254"/>
      <w:bookmarkEnd w:id="255"/>
    </w:p>
    <w:p w14:paraId="61566DB4">
      <w:pPr>
        <w:spacing w:line="400" w:lineRule="exact"/>
        <w:ind w:firstLine="480" w:firstLineChars="200"/>
        <w:outlineLvl w:val="2"/>
        <w:rPr>
          <w:rFonts w:hint="default" w:ascii="Times New Roman" w:hAnsi="Times New Roman" w:eastAsia="方正仿宋_GBK" w:cs="Times New Roman"/>
          <w:b w:val="0"/>
          <w:bCs w:val="0"/>
          <w:sz w:val="24"/>
          <w:szCs w:val="24"/>
        </w:rPr>
      </w:pPr>
      <w:bookmarkStart w:id="256" w:name="_Toc172729086"/>
      <w:bookmarkStart w:id="257" w:name="_Toc138597548"/>
      <w:r>
        <w:rPr>
          <w:rFonts w:hint="default" w:ascii="Times New Roman" w:hAnsi="Times New Roman" w:eastAsia="方正仿宋_GBK" w:cs="Times New Roman"/>
          <w:b w:val="0"/>
          <w:bCs w:val="0"/>
          <w:sz w:val="24"/>
          <w:szCs w:val="24"/>
        </w:rPr>
        <w:t>（一）报价函</w:t>
      </w:r>
      <w:bookmarkEnd w:id="256"/>
      <w:bookmarkEnd w:id="257"/>
    </w:p>
    <w:p w14:paraId="2A0297F0">
      <w:pPr>
        <w:tabs>
          <w:tab w:val="left" w:pos="6300"/>
        </w:tabs>
        <w:snapToGrid w:val="0"/>
        <w:spacing w:line="312" w:lineRule="auto"/>
        <w:ind w:firstLine="560" w:firstLineChars="200"/>
        <w:jc w:val="center"/>
        <w:rPr>
          <w:rFonts w:hint="eastAsia" w:ascii="方正小标宋_GBK" w:hAnsi="方正小标宋_GBK" w:eastAsia="方正小标宋_GBK" w:cs="方正小标宋_GBK"/>
          <w:b w:val="0"/>
          <w:bCs w:val="0"/>
          <w:szCs w:val="28"/>
        </w:rPr>
      </w:pPr>
      <w:r>
        <w:rPr>
          <w:rFonts w:hint="eastAsia" w:ascii="方正小标宋_GBK" w:hAnsi="方正小标宋_GBK" w:eastAsia="方正小标宋_GBK" w:cs="方正小标宋_GBK"/>
          <w:b w:val="0"/>
          <w:bCs w:val="0"/>
          <w:szCs w:val="28"/>
        </w:rPr>
        <w:t>报价函</w:t>
      </w:r>
    </w:p>
    <w:p w14:paraId="334A19B2">
      <w:pPr>
        <w:tabs>
          <w:tab w:val="left" w:pos="6300"/>
        </w:tabs>
        <w:snapToGrid w:val="0"/>
        <w:spacing w:line="312" w:lineRule="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u w:val="single"/>
        </w:rPr>
        <w:t>（</w:t>
      </w:r>
      <w:r>
        <w:rPr>
          <w:rFonts w:hint="default" w:ascii="Times New Roman" w:hAnsi="Times New Roman" w:eastAsia="方正仿宋_GBK" w:cs="Times New Roman"/>
          <w:b w:val="0"/>
          <w:bCs w:val="0"/>
          <w:sz w:val="24"/>
          <w:szCs w:val="24"/>
          <w:u w:val="single"/>
          <w:lang w:val="en-US" w:eastAsia="zh-CN"/>
        </w:rPr>
        <w:t>采购人</w:t>
      </w:r>
      <w:r>
        <w:rPr>
          <w:rFonts w:hint="default" w:ascii="Times New Roman" w:hAnsi="Times New Roman" w:eastAsia="方正仿宋_GBK" w:cs="Times New Roman"/>
          <w:b w:val="0"/>
          <w:bCs w:val="0"/>
          <w:sz w:val="24"/>
          <w:szCs w:val="24"/>
          <w:u w:val="single"/>
        </w:rPr>
        <w:t>名称）</w:t>
      </w:r>
      <w:r>
        <w:rPr>
          <w:rFonts w:hint="default" w:ascii="Times New Roman" w:hAnsi="Times New Roman" w:eastAsia="方正仿宋_GBK" w:cs="Times New Roman"/>
          <w:b w:val="0"/>
          <w:bCs w:val="0"/>
          <w:sz w:val="24"/>
          <w:szCs w:val="24"/>
        </w:rPr>
        <w:t>：</w:t>
      </w:r>
    </w:p>
    <w:p w14:paraId="332A7E7C">
      <w:pPr>
        <w:pStyle w:val="5"/>
        <w:rPr>
          <w:rFonts w:hint="default" w:ascii="Times New Roman" w:hAnsi="Times New Roman" w:eastAsia="方正仿宋_GBK" w:cs="Times New Roman"/>
          <w:b w:val="0"/>
          <w:bCs w:val="0"/>
        </w:rPr>
      </w:pPr>
    </w:p>
    <w:p w14:paraId="51C106D2">
      <w:pPr>
        <w:tabs>
          <w:tab w:val="left" w:pos="6300"/>
        </w:tabs>
        <w:snapToGrid w:val="0"/>
        <w:spacing w:line="312" w:lineRule="auto"/>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我方收到________________（询价项目名称）的询价</w:t>
      </w:r>
      <w:r>
        <w:rPr>
          <w:rFonts w:hint="default" w:ascii="Times New Roman" w:hAnsi="Times New Roman" w:eastAsia="方正仿宋_GBK" w:cs="Times New Roman"/>
          <w:b w:val="0"/>
          <w:bCs w:val="0"/>
          <w:sz w:val="24"/>
          <w:szCs w:val="24"/>
          <w:lang w:val="en-US" w:eastAsia="zh-CN"/>
        </w:rPr>
        <w:t>采购文件</w:t>
      </w:r>
      <w:r>
        <w:rPr>
          <w:rFonts w:hint="default" w:ascii="Times New Roman" w:hAnsi="Times New Roman" w:eastAsia="方正仿宋_GBK" w:cs="Times New Roman"/>
          <w:b w:val="0"/>
          <w:bCs w:val="0"/>
          <w:sz w:val="24"/>
          <w:szCs w:val="24"/>
        </w:rPr>
        <w:t>，经详细研究，决定参加该询价项目的报价。</w:t>
      </w:r>
    </w:p>
    <w:p w14:paraId="6C7D2C2C">
      <w:pPr>
        <w:tabs>
          <w:tab w:val="left" w:pos="6300"/>
        </w:tabs>
        <w:snapToGrid w:val="0"/>
        <w:spacing w:line="312" w:lineRule="auto"/>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1.愿意按照</w:t>
      </w:r>
      <w:r>
        <w:rPr>
          <w:rFonts w:hint="default" w:ascii="Times New Roman" w:hAnsi="Times New Roman" w:eastAsia="方正仿宋_GBK" w:cs="Times New Roman"/>
          <w:b w:val="0"/>
          <w:bCs w:val="0"/>
          <w:color w:val="000000" w:themeColor="text1"/>
          <w:sz w:val="24"/>
          <w:szCs w:val="24"/>
          <w14:textFill>
            <w14:solidFill>
              <w14:schemeClr w14:val="tx1"/>
            </w14:solidFill>
          </w14:textFill>
        </w:rPr>
        <w:t>采购文件</w:t>
      </w:r>
      <w:r>
        <w:rPr>
          <w:rFonts w:hint="default" w:ascii="Times New Roman" w:hAnsi="Times New Roman" w:eastAsia="方正仿宋_GBK" w:cs="Times New Roman"/>
          <w:b w:val="0"/>
          <w:bCs w:val="0"/>
          <w:sz w:val="24"/>
          <w:szCs w:val="24"/>
        </w:rPr>
        <w:t>中的一切要求，提供本项目的交货及技术服务，项目单价报价为人民币大写：</w:t>
      </w:r>
      <w:r>
        <w:rPr>
          <w:rFonts w:hint="default" w:ascii="Times New Roman" w:hAnsi="Times New Roman" w:eastAsia="方正仿宋_GBK" w:cs="Times New Roman"/>
          <w:b w:val="0"/>
          <w:bCs w:val="0"/>
          <w:sz w:val="24"/>
          <w:szCs w:val="24"/>
          <w:u w:val="single"/>
        </w:rPr>
        <w:t xml:space="preserve">      </w:t>
      </w:r>
      <w:r>
        <w:rPr>
          <w:rFonts w:hint="default" w:ascii="Times New Roman" w:hAnsi="Times New Roman" w:eastAsia="方正仿宋_GBK" w:cs="Times New Roman"/>
          <w:b w:val="0"/>
          <w:bCs w:val="0"/>
          <w:sz w:val="24"/>
          <w:szCs w:val="24"/>
        </w:rPr>
        <w:t>元整；人民币小写：</w:t>
      </w:r>
      <w:r>
        <w:rPr>
          <w:rFonts w:hint="default" w:ascii="Times New Roman" w:hAnsi="Times New Roman" w:eastAsia="方正仿宋_GBK" w:cs="Times New Roman"/>
          <w:b w:val="0"/>
          <w:bCs w:val="0"/>
          <w:sz w:val="24"/>
          <w:szCs w:val="24"/>
          <w:u w:val="single"/>
        </w:rPr>
        <w:t xml:space="preserve">    </w:t>
      </w:r>
      <w:r>
        <w:rPr>
          <w:rFonts w:hint="default" w:ascii="Times New Roman" w:hAnsi="Times New Roman" w:eastAsia="方正仿宋_GBK" w:cs="Times New Roman"/>
          <w:b w:val="0"/>
          <w:bCs w:val="0"/>
          <w:sz w:val="24"/>
          <w:szCs w:val="24"/>
        </w:rPr>
        <w:t>元。</w:t>
      </w:r>
    </w:p>
    <w:p w14:paraId="100E97C4">
      <w:pPr>
        <w:tabs>
          <w:tab w:val="left" w:pos="6300"/>
        </w:tabs>
        <w:snapToGrid w:val="0"/>
        <w:spacing w:line="312" w:lineRule="auto"/>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2.我方现提交的响应文件为：响应文件正本</w:t>
      </w:r>
      <w:r>
        <w:rPr>
          <w:rFonts w:hint="default" w:ascii="Times New Roman" w:hAnsi="Times New Roman" w:eastAsia="方正仿宋_GBK" w:cs="Times New Roman"/>
          <w:b w:val="0"/>
          <w:bCs w:val="0"/>
          <w:sz w:val="24"/>
          <w:szCs w:val="24"/>
          <w:u w:val="single"/>
        </w:rPr>
        <w:t xml:space="preserve">   </w:t>
      </w:r>
      <w:r>
        <w:rPr>
          <w:rFonts w:hint="default" w:ascii="Times New Roman" w:hAnsi="Times New Roman" w:eastAsia="方正仿宋_GBK" w:cs="Times New Roman"/>
          <w:b w:val="0"/>
          <w:bCs w:val="0"/>
          <w:sz w:val="24"/>
          <w:szCs w:val="24"/>
        </w:rPr>
        <w:t>份，副本</w:t>
      </w:r>
      <w:r>
        <w:rPr>
          <w:rFonts w:hint="default" w:ascii="Times New Roman" w:hAnsi="Times New Roman" w:eastAsia="方正仿宋_GBK" w:cs="Times New Roman"/>
          <w:b w:val="0"/>
          <w:bCs w:val="0"/>
          <w:sz w:val="24"/>
          <w:szCs w:val="24"/>
          <w:u w:val="single"/>
        </w:rPr>
        <w:t xml:space="preserve">   </w:t>
      </w:r>
      <w:r>
        <w:rPr>
          <w:rFonts w:hint="default" w:ascii="Times New Roman" w:hAnsi="Times New Roman" w:eastAsia="方正仿宋_GBK" w:cs="Times New Roman"/>
          <w:b w:val="0"/>
          <w:bCs w:val="0"/>
          <w:sz w:val="24"/>
          <w:szCs w:val="24"/>
        </w:rPr>
        <w:t>份。</w:t>
      </w:r>
    </w:p>
    <w:p w14:paraId="344F4823">
      <w:pPr>
        <w:tabs>
          <w:tab w:val="left" w:pos="6300"/>
        </w:tabs>
        <w:snapToGrid w:val="0"/>
        <w:spacing w:line="312" w:lineRule="auto"/>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3.我方承诺：本次报价的有效期为提交响应文件截止时间起90天。</w:t>
      </w:r>
    </w:p>
    <w:p w14:paraId="6403CB7F">
      <w:pPr>
        <w:tabs>
          <w:tab w:val="left" w:pos="6300"/>
        </w:tabs>
        <w:snapToGrid w:val="0"/>
        <w:spacing w:line="312" w:lineRule="auto"/>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4.我方完全理解和接受贵方询价通知书的一切规定和要求及评审办法。</w:t>
      </w:r>
    </w:p>
    <w:p w14:paraId="78C4E791">
      <w:pPr>
        <w:tabs>
          <w:tab w:val="left" w:pos="6300"/>
        </w:tabs>
        <w:snapToGrid w:val="0"/>
        <w:spacing w:line="312" w:lineRule="auto"/>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5.在整个询价过程中，我方若有违规行为，接受按照《中华人民共和国政府采购法》给予惩罚。</w:t>
      </w:r>
    </w:p>
    <w:p w14:paraId="30F5E5AE">
      <w:pPr>
        <w:tabs>
          <w:tab w:val="left" w:pos="6300"/>
        </w:tabs>
        <w:snapToGrid w:val="0"/>
        <w:spacing w:line="312" w:lineRule="auto"/>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6.我方若成为成交供应商，将按照最终报价结果签订合同，并且严格履行合同义务。本承诺函将成为合同不可分割的一部分，与合同具有同等的法律效力。</w:t>
      </w:r>
    </w:p>
    <w:p w14:paraId="0957AACD">
      <w:pPr>
        <w:tabs>
          <w:tab w:val="left" w:pos="6300"/>
        </w:tabs>
        <w:snapToGrid w:val="0"/>
        <w:spacing w:line="312" w:lineRule="auto"/>
        <w:ind w:firstLine="570"/>
        <w:jc w:val="center"/>
        <w:rPr>
          <w:rFonts w:hint="default" w:ascii="Times New Roman" w:hAnsi="Times New Roman" w:eastAsia="方正仿宋_GBK" w:cs="Times New Roman"/>
          <w:b w:val="0"/>
          <w:bCs w:val="0"/>
          <w:sz w:val="24"/>
          <w:szCs w:val="24"/>
          <w:lang w:val="en-US" w:eastAsia="zh-CN"/>
        </w:rPr>
      </w:pPr>
    </w:p>
    <w:p w14:paraId="229C9DA0">
      <w:pPr>
        <w:tabs>
          <w:tab w:val="left" w:pos="6300"/>
        </w:tabs>
        <w:snapToGrid w:val="0"/>
        <w:spacing w:line="312" w:lineRule="auto"/>
        <w:ind w:firstLine="570"/>
        <w:jc w:val="center"/>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t xml:space="preserve">     </w:t>
      </w:r>
    </w:p>
    <w:p w14:paraId="33ADE092">
      <w:pPr>
        <w:tabs>
          <w:tab w:val="left" w:pos="6300"/>
        </w:tabs>
        <w:snapToGrid w:val="0"/>
        <w:spacing w:line="312" w:lineRule="auto"/>
        <w:ind w:firstLine="570"/>
        <w:jc w:val="center"/>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lang w:val="en-US" w:eastAsia="zh-CN"/>
        </w:rPr>
        <w:t xml:space="preserve">                      </w:t>
      </w:r>
      <w:r>
        <w:rPr>
          <w:rFonts w:hint="default" w:ascii="Times New Roman" w:hAnsi="Times New Roman" w:eastAsia="方正仿宋_GBK" w:cs="Times New Roman"/>
          <w:b w:val="0"/>
          <w:bCs w:val="0"/>
          <w:sz w:val="24"/>
          <w:szCs w:val="24"/>
        </w:rPr>
        <w:t>供应商（公章）或自然人签署：</w:t>
      </w:r>
    </w:p>
    <w:p w14:paraId="4448C1AB">
      <w:pPr>
        <w:tabs>
          <w:tab w:val="left" w:pos="6300"/>
        </w:tabs>
        <w:snapToGrid w:val="0"/>
        <w:spacing w:line="312" w:lineRule="auto"/>
        <w:ind w:firstLine="570"/>
        <w:jc w:val="center"/>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地址</w:t>
      </w:r>
      <w:r>
        <w:rPr>
          <w:rFonts w:hint="default" w:ascii="Times New Roman" w:hAnsi="Times New Roman" w:eastAsia="方正仿宋_GBK" w:cs="Times New Roman"/>
          <w:b w:val="0"/>
          <w:bCs w:val="0"/>
          <w:sz w:val="24"/>
          <w:szCs w:val="24"/>
          <w:lang w:eastAsia="zh-CN"/>
        </w:rPr>
        <w:t>：</w:t>
      </w:r>
    </w:p>
    <w:p w14:paraId="2B3E52B3">
      <w:pPr>
        <w:tabs>
          <w:tab w:val="left" w:pos="6300"/>
        </w:tabs>
        <w:snapToGrid w:val="0"/>
        <w:spacing w:line="312" w:lineRule="auto"/>
        <w:ind w:firstLine="570"/>
        <w:jc w:val="center"/>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lang w:val="en-US" w:eastAsia="zh-CN"/>
        </w:rPr>
        <w:t xml:space="preserve">        </w:t>
      </w:r>
      <w:r>
        <w:rPr>
          <w:rFonts w:hint="default" w:ascii="Times New Roman" w:hAnsi="Times New Roman" w:eastAsia="方正仿宋_GBK" w:cs="Times New Roman"/>
          <w:b w:val="0"/>
          <w:bCs w:val="0"/>
          <w:sz w:val="24"/>
          <w:szCs w:val="24"/>
        </w:rPr>
        <w:t>联系人及电话：</w:t>
      </w:r>
    </w:p>
    <w:p w14:paraId="57E5C6CB">
      <w:pPr>
        <w:tabs>
          <w:tab w:val="left" w:pos="6300"/>
        </w:tabs>
        <w:snapToGrid w:val="0"/>
        <w:spacing w:line="312" w:lineRule="auto"/>
        <w:ind w:firstLine="570"/>
        <w:rPr>
          <w:rFonts w:hint="default" w:ascii="Times New Roman" w:hAnsi="Times New Roman" w:eastAsia="方正仿宋_GBK" w:cs="Times New Roman"/>
          <w:b w:val="0"/>
          <w:bCs w:val="0"/>
          <w:sz w:val="24"/>
          <w:szCs w:val="24"/>
        </w:rPr>
      </w:pPr>
    </w:p>
    <w:p w14:paraId="65D9FD61">
      <w:pPr>
        <w:snapToGrid w:val="0"/>
        <w:spacing w:line="312" w:lineRule="auto"/>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 xml:space="preserve">                             </w:t>
      </w:r>
      <w:r>
        <w:rPr>
          <w:rFonts w:hint="default" w:ascii="Times New Roman" w:hAnsi="Times New Roman" w:eastAsia="方正仿宋_GBK" w:cs="Times New Roman"/>
          <w:b w:val="0"/>
          <w:bCs w:val="0"/>
          <w:sz w:val="24"/>
          <w:szCs w:val="24"/>
          <w:lang w:val="en-US" w:eastAsia="zh-CN"/>
        </w:rPr>
        <w:t xml:space="preserve">                     </w:t>
      </w:r>
      <w:r>
        <w:rPr>
          <w:rFonts w:hint="default" w:ascii="Times New Roman" w:hAnsi="Times New Roman" w:eastAsia="方正仿宋_GBK" w:cs="Times New Roman"/>
          <w:b w:val="0"/>
          <w:bCs w:val="0"/>
          <w:sz w:val="24"/>
          <w:szCs w:val="24"/>
        </w:rPr>
        <w:t xml:space="preserve">  年   月   日</w:t>
      </w:r>
    </w:p>
    <w:p w14:paraId="18DE8EFD">
      <w:pPr>
        <w:rPr>
          <w:rFonts w:hint="default" w:ascii="Times New Roman" w:hAnsi="Times New Roman" w:eastAsia="方正仿宋_GBK" w:cs="Times New Roman"/>
          <w:b w:val="0"/>
          <w:bCs w:val="0"/>
        </w:rPr>
      </w:pPr>
    </w:p>
    <w:p w14:paraId="1787472C">
      <w:pPr>
        <w:rPr>
          <w:rFonts w:hint="default" w:ascii="Times New Roman" w:hAnsi="Times New Roman" w:eastAsia="方正仿宋_GBK" w:cs="Times New Roman"/>
          <w:b w:val="0"/>
          <w:bCs w:val="0"/>
        </w:rPr>
      </w:pPr>
    </w:p>
    <w:p w14:paraId="41D9549E">
      <w:pPr>
        <w:rPr>
          <w:rFonts w:hint="default" w:ascii="Times New Roman" w:hAnsi="Times New Roman" w:eastAsia="方正仿宋_GBK" w:cs="Times New Roman"/>
          <w:b w:val="0"/>
          <w:bCs w:val="0"/>
        </w:rPr>
      </w:pPr>
    </w:p>
    <w:p w14:paraId="1A2B1561">
      <w:pPr>
        <w:spacing w:line="400" w:lineRule="exact"/>
        <w:outlineLvl w:val="2"/>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rPr>
        <w:br w:type="page"/>
      </w:r>
      <w:bookmarkStart w:id="258" w:name="_Toc172729087"/>
      <w:bookmarkStart w:id="259" w:name="_Toc138597549"/>
      <w:r>
        <w:rPr>
          <w:rFonts w:hint="default" w:ascii="Times New Roman" w:hAnsi="Times New Roman" w:eastAsia="方正仿宋_GBK" w:cs="Times New Roman"/>
          <w:b w:val="0"/>
          <w:bCs w:val="0"/>
          <w:sz w:val="24"/>
          <w:szCs w:val="24"/>
        </w:rPr>
        <w:t>（二）明细报价表（格式可自拟）</w:t>
      </w:r>
      <w:bookmarkEnd w:id="258"/>
      <w:bookmarkEnd w:id="259"/>
      <w:r>
        <w:rPr>
          <w:rFonts w:hint="default" w:ascii="Times New Roman" w:hAnsi="Times New Roman" w:eastAsia="方正仿宋_GBK" w:cs="Times New Roman"/>
          <w:b w:val="0"/>
          <w:bCs w:val="0"/>
          <w:sz w:val="24"/>
          <w:szCs w:val="24"/>
        </w:rPr>
        <w:t xml:space="preserve">                           </w:t>
      </w:r>
    </w:p>
    <w:tbl>
      <w:tblPr>
        <w:tblStyle w:val="15"/>
        <w:tblW w:w="10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786"/>
        <w:gridCol w:w="1334"/>
        <w:gridCol w:w="1334"/>
        <w:gridCol w:w="1275"/>
        <w:gridCol w:w="1"/>
        <w:gridCol w:w="1144"/>
        <w:gridCol w:w="1265"/>
        <w:gridCol w:w="1418"/>
      </w:tblGrid>
      <w:tr w14:paraId="0FE5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73" w:type="dxa"/>
            <w:noWrap w:val="0"/>
            <w:vAlign w:val="center"/>
          </w:tcPr>
          <w:p w14:paraId="19C0A955">
            <w:pPr>
              <w:spacing w:line="500" w:lineRule="exact"/>
              <w:jc w:val="center"/>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序号</w:t>
            </w:r>
          </w:p>
        </w:tc>
        <w:tc>
          <w:tcPr>
            <w:tcW w:w="1786" w:type="dxa"/>
            <w:noWrap w:val="0"/>
            <w:vAlign w:val="center"/>
          </w:tcPr>
          <w:p w14:paraId="3CF2827E">
            <w:pPr>
              <w:spacing w:line="500" w:lineRule="exact"/>
              <w:jc w:val="center"/>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产品名称</w:t>
            </w:r>
          </w:p>
        </w:tc>
        <w:tc>
          <w:tcPr>
            <w:tcW w:w="1334" w:type="dxa"/>
            <w:shd w:val="clear" w:color="auto" w:fill="auto"/>
            <w:noWrap w:val="0"/>
            <w:vAlign w:val="center"/>
          </w:tcPr>
          <w:p w14:paraId="742234FE">
            <w:pPr>
              <w:spacing w:line="500" w:lineRule="exact"/>
              <w:jc w:val="center"/>
              <w:rPr>
                <w:rFonts w:hint="default" w:ascii="Times New Roman" w:hAnsi="Times New Roman" w:eastAsia="方正仿宋_GBK" w:cs="Times New Roman"/>
                <w:b w:val="0"/>
                <w:bCs w:val="0"/>
                <w:kern w:val="2"/>
                <w:sz w:val="24"/>
                <w:szCs w:val="28"/>
                <w:lang w:val="en-US" w:eastAsia="zh-CN" w:bidi="ar-SA"/>
              </w:rPr>
            </w:pPr>
            <w:r>
              <w:rPr>
                <w:rFonts w:hint="default" w:ascii="Times New Roman" w:hAnsi="Times New Roman" w:eastAsia="方正仿宋_GBK" w:cs="Times New Roman"/>
                <w:b w:val="0"/>
                <w:bCs w:val="0"/>
                <w:sz w:val="24"/>
                <w:szCs w:val="28"/>
              </w:rPr>
              <w:t>生产厂家</w:t>
            </w:r>
          </w:p>
        </w:tc>
        <w:tc>
          <w:tcPr>
            <w:tcW w:w="1334" w:type="dxa"/>
            <w:shd w:val="clear" w:color="auto" w:fill="auto"/>
            <w:noWrap w:val="0"/>
            <w:vAlign w:val="center"/>
          </w:tcPr>
          <w:p w14:paraId="760A782D">
            <w:pPr>
              <w:spacing w:line="500" w:lineRule="exact"/>
              <w:jc w:val="center"/>
              <w:rPr>
                <w:rFonts w:hint="default" w:ascii="Times New Roman" w:hAnsi="Times New Roman" w:eastAsia="方正仿宋_GBK" w:cs="Times New Roman"/>
                <w:b w:val="0"/>
                <w:bCs w:val="0"/>
                <w:kern w:val="2"/>
                <w:sz w:val="24"/>
                <w:szCs w:val="28"/>
                <w:lang w:val="en-US" w:eastAsia="zh-CN" w:bidi="ar-SA"/>
              </w:rPr>
            </w:pPr>
            <w:r>
              <w:rPr>
                <w:rFonts w:hint="default" w:ascii="Times New Roman" w:hAnsi="Times New Roman" w:eastAsia="方正仿宋_GBK" w:cs="Times New Roman"/>
                <w:b w:val="0"/>
                <w:bCs w:val="0"/>
                <w:sz w:val="24"/>
                <w:szCs w:val="28"/>
              </w:rPr>
              <w:t>规格型号</w:t>
            </w:r>
          </w:p>
        </w:tc>
        <w:tc>
          <w:tcPr>
            <w:tcW w:w="1276" w:type="dxa"/>
            <w:gridSpan w:val="2"/>
            <w:shd w:val="clear" w:color="auto" w:fill="auto"/>
            <w:noWrap w:val="0"/>
            <w:vAlign w:val="center"/>
          </w:tcPr>
          <w:p w14:paraId="05987198">
            <w:pPr>
              <w:spacing w:line="500" w:lineRule="exact"/>
              <w:jc w:val="center"/>
              <w:rPr>
                <w:rFonts w:hint="default" w:ascii="Times New Roman" w:hAnsi="Times New Roman" w:eastAsia="方正仿宋_GBK" w:cs="Times New Roman"/>
                <w:b w:val="0"/>
                <w:bCs w:val="0"/>
                <w:kern w:val="2"/>
                <w:sz w:val="24"/>
                <w:szCs w:val="28"/>
                <w:lang w:val="en-US" w:eastAsia="zh-CN" w:bidi="ar-SA"/>
              </w:rPr>
            </w:pPr>
            <w:r>
              <w:rPr>
                <w:rFonts w:hint="default" w:ascii="Times New Roman" w:hAnsi="Times New Roman" w:eastAsia="方正仿宋_GBK" w:cs="Times New Roman"/>
                <w:b w:val="0"/>
                <w:bCs w:val="0"/>
                <w:sz w:val="24"/>
                <w:szCs w:val="28"/>
              </w:rPr>
              <w:t>数量</w:t>
            </w:r>
          </w:p>
        </w:tc>
        <w:tc>
          <w:tcPr>
            <w:tcW w:w="1144" w:type="dxa"/>
            <w:noWrap w:val="0"/>
            <w:vAlign w:val="center"/>
          </w:tcPr>
          <w:p w14:paraId="2C18DFF1">
            <w:pPr>
              <w:spacing w:line="500" w:lineRule="exact"/>
              <w:jc w:val="center"/>
              <w:rPr>
                <w:rFonts w:hint="default" w:ascii="Times New Roman" w:hAnsi="Times New Roman" w:eastAsia="方正仿宋_GBK" w:cs="Times New Roman"/>
                <w:b w:val="0"/>
                <w:bCs w:val="0"/>
                <w:sz w:val="24"/>
                <w:szCs w:val="28"/>
                <w:lang w:val="en-US" w:eastAsia="zh-CN"/>
              </w:rPr>
            </w:pPr>
            <w:r>
              <w:rPr>
                <w:rFonts w:hint="default" w:ascii="Times New Roman" w:hAnsi="Times New Roman" w:eastAsia="方正仿宋_GBK" w:cs="Times New Roman"/>
                <w:b w:val="0"/>
                <w:bCs w:val="0"/>
                <w:sz w:val="24"/>
                <w:szCs w:val="28"/>
                <w:lang w:val="en-US" w:eastAsia="zh-CN"/>
              </w:rPr>
              <w:t>单位</w:t>
            </w:r>
          </w:p>
        </w:tc>
        <w:tc>
          <w:tcPr>
            <w:tcW w:w="1265" w:type="dxa"/>
            <w:noWrap w:val="0"/>
            <w:vAlign w:val="center"/>
          </w:tcPr>
          <w:p w14:paraId="409374A3">
            <w:pPr>
              <w:pStyle w:val="9"/>
              <w:spacing w:line="500" w:lineRule="exact"/>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单价（元）</w:t>
            </w:r>
          </w:p>
        </w:tc>
        <w:tc>
          <w:tcPr>
            <w:tcW w:w="1418" w:type="dxa"/>
            <w:noWrap w:val="0"/>
            <w:vAlign w:val="center"/>
          </w:tcPr>
          <w:p w14:paraId="144A0CF1">
            <w:pPr>
              <w:spacing w:line="500" w:lineRule="exact"/>
              <w:jc w:val="center"/>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合计（元）</w:t>
            </w:r>
          </w:p>
        </w:tc>
      </w:tr>
      <w:tr w14:paraId="70F2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73" w:type="dxa"/>
            <w:tcBorders>
              <w:bottom w:val="single" w:color="auto" w:sz="4" w:space="0"/>
            </w:tcBorders>
            <w:noWrap w:val="0"/>
            <w:vAlign w:val="center"/>
          </w:tcPr>
          <w:p w14:paraId="725502BE">
            <w:pPr>
              <w:spacing w:line="500" w:lineRule="exact"/>
              <w:jc w:val="center"/>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1</w:t>
            </w:r>
          </w:p>
        </w:tc>
        <w:tc>
          <w:tcPr>
            <w:tcW w:w="1786" w:type="dxa"/>
            <w:tcBorders>
              <w:bottom w:val="single" w:color="auto" w:sz="4" w:space="0"/>
            </w:tcBorders>
            <w:noWrap w:val="0"/>
            <w:vAlign w:val="center"/>
          </w:tcPr>
          <w:p w14:paraId="5A00E084">
            <w:pPr>
              <w:spacing w:line="400" w:lineRule="exact"/>
              <w:rPr>
                <w:rFonts w:hint="default" w:ascii="Times New Roman" w:hAnsi="Times New Roman" w:eastAsia="方正仿宋_GBK" w:cs="Times New Roman"/>
                <w:b w:val="0"/>
                <w:bCs w:val="0"/>
                <w:sz w:val="24"/>
                <w:szCs w:val="28"/>
                <w:lang w:val="en-US"/>
              </w:rPr>
            </w:pPr>
            <w:r>
              <w:rPr>
                <w:rFonts w:hint="default" w:ascii="Times New Roman" w:hAnsi="Times New Roman" w:eastAsia="方正仿宋_GBK" w:cs="Times New Roman"/>
                <w:b w:val="0"/>
                <w:bCs w:val="0"/>
                <w:color w:val="000000"/>
                <w:kern w:val="0"/>
                <w:sz w:val="24"/>
                <w:lang w:val="en-US" w:eastAsia="zh-CN"/>
              </w:rPr>
              <w:t>噻虫嗪·虱螨脲</w:t>
            </w:r>
          </w:p>
        </w:tc>
        <w:tc>
          <w:tcPr>
            <w:tcW w:w="1334" w:type="dxa"/>
            <w:tcBorders>
              <w:bottom w:val="single" w:color="auto" w:sz="4" w:space="0"/>
            </w:tcBorders>
            <w:noWrap w:val="0"/>
            <w:vAlign w:val="center"/>
          </w:tcPr>
          <w:p w14:paraId="33ACD336">
            <w:pPr>
              <w:spacing w:line="500" w:lineRule="exact"/>
              <w:jc w:val="center"/>
              <w:rPr>
                <w:rFonts w:hint="default" w:ascii="Times New Roman" w:hAnsi="Times New Roman" w:eastAsia="方正仿宋_GBK" w:cs="Times New Roman"/>
                <w:b w:val="0"/>
                <w:bCs w:val="0"/>
                <w:sz w:val="24"/>
                <w:szCs w:val="28"/>
              </w:rPr>
            </w:pPr>
          </w:p>
        </w:tc>
        <w:tc>
          <w:tcPr>
            <w:tcW w:w="1334" w:type="dxa"/>
            <w:tcBorders>
              <w:bottom w:val="single" w:color="auto" w:sz="4" w:space="0"/>
            </w:tcBorders>
            <w:noWrap w:val="0"/>
            <w:vAlign w:val="center"/>
          </w:tcPr>
          <w:p w14:paraId="71B3DEF6">
            <w:pPr>
              <w:spacing w:line="500" w:lineRule="exact"/>
              <w:jc w:val="center"/>
              <w:rPr>
                <w:rFonts w:hint="default" w:ascii="Times New Roman" w:hAnsi="Times New Roman" w:eastAsia="方正仿宋_GBK" w:cs="Times New Roman"/>
                <w:b w:val="0"/>
                <w:bCs w:val="0"/>
                <w:sz w:val="24"/>
                <w:szCs w:val="28"/>
              </w:rPr>
            </w:pPr>
          </w:p>
        </w:tc>
        <w:tc>
          <w:tcPr>
            <w:tcW w:w="1276" w:type="dxa"/>
            <w:gridSpan w:val="2"/>
            <w:tcBorders>
              <w:bottom w:val="single" w:color="auto" w:sz="4" w:space="0"/>
            </w:tcBorders>
            <w:noWrap w:val="0"/>
            <w:vAlign w:val="center"/>
          </w:tcPr>
          <w:p w14:paraId="72366DDD">
            <w:pPr>
              <w:spacing w:line="500" w:lineRule="exact"/>
              <w:jc w:val="center"/>
              <w:rPr>
                <w:rFonts w:hint="default" w:ascii="Times New Roman" w:hAnsi="Times New Roman" w:eastAsia="方正仿宋_GBK" w:cs="Times New Roman"/>
                <w:b w:val="0"/>
                <w:bCs w:val="0"/>
                <w:sz w:val="24"/>
                <w:szCs w:val="28"/>
              </w:rPr>
            </w:pPr>
          </w:p>
        </w:tc>
        <w:tc>
          <w:tcPr>
            <w:tcW w:w="1144" w:type="dxa"/>
            <w:tcBorders>
              <w:bottom w:val="single" w:color="auto" w:sz="4" w:space="0"/>
            </w:tcBorders>
            <w:noWrap w:val="0"/>
            <w:vAlign w:val="center"/>
          </w:tcPr>
          <w:p w14:paraId="2A1110B7">
            <w:pPr>
              <w:spacing w:line="500" w:lineRule="exact"/>
              <w:jc w:val="center"/>
              <w:rPr>
                <w:rFonts w:hint="default" w:ascii="Times New Roman" w:hAnsi="Times New Roman" w:eastAsia="方正仿宋_GBK" w:cs="Times New Roman"/>
                <w:b w:val="0"/>
                <w:bCs w:val="0"/>
                <w:sz w:val="24"/>
                <w:szCs w:val="28"/>
              </w:rPr>
            </w:pPr>
          </w:p>
        </w:tc>
        <w:tc>
          <w:tcPr>
            <w:tcW w:w="1265" w:type="dxa"/>
            <w:tcBorders>
              <w:bottom w:val="single" w:color="auto" w:sz="4" w:space="0"/>
            </w:tcBorders>
            <w:noWrap w:val="0"/>
            <w:vAlign w:val="center"/>
          </w:tcPr>
          <w:p w14:paraId="0C80D119">
            <w:pPr>
              <w:spacing w:line="500" w:lineRule="exact"/>
              <w:jc w:val="center"/>
              <w:rPr>
                <w:rFonts w:hint="default" w:ascii="Times New Roman" w:hAnsi="Times New Roman" w:eastAsia="方正仿宋_GBK" w:cs="Times New Roman"/>
                <w:b w:val="0"/>
                <w:bCs w:val="0"/>
                <w:sz w:val="24"/>
                <w:szCs w:val="28"/>
              </w:rPr>
            </w:pPr>
          </w:p>
        </w:tc>
        <w:tc>
          <w:tcPr>
            <w:tcW w:w="1418" w:type="dxa"/>
            <w:tcBorders>
              <w:bottom w:val="single" w:color="auto" w:sz="4" w:space="0"/>
            </w:tcBorders>
            <w:noWrap w:val="0"/>
            <w:vAlign w:val="center"/>
          </w:tcPr>
          <w:p w14:paraId="6B8E98F1">
            <w:pPr>
              <w:spacing w:line="500" w:lineRule="exact"/>
              <w:jc w:val="center"/>
              <w:rPr>
                <w:rFonts w:hint="default" w:ascii="Times New Roman" w:hAnsi="Times New Roman" w:eastAsia="方正仿宋_GBK" w:cs="Times New Roman"/>
                <w:b w:val="0"/>
                <w:bCs w:val="0"/>
                <w:sz w:val="24"/>
                <w:szCs w:val="28"/>
              </w:rPr>
            </w:pPr>
          </w:p>
        </w:tc>
      </w:tr>
      <w:tr w14:paraId="3477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73" w:type="dxa"/>
            <w:noWrap w:val="0"/>
            <w:vAlign w:val="center"/>
          </w:tcPr>
          <w:p w14:paraId="07A8EB92">
            <w:pPr>
              <w:spacing w:line="500" w:lineRule="exact"/>
              <w:jc w:val="center"/>
              <w:rPr>
                <w:rFonts w:hint="default" w:ascii="Times New Roman" w:hAnsi="Times New Roman" w:eastAsia="方正仿宋_GBK" w:cs="Times New Roman"/>
                <w:b w:val="0"/>
                <w:bCs w:val="0"/>
                <w:sz w:val="24"/>
                <w:szCs w:val="28"/>
              </w:rPr>
            </w:pPr>
          </w:p>
        </w:tc>
        <w:tc>
          <w:tcPr>
            <w:tcW w:w="1786" w:type="dxa"/>
            <w:noWrap w:val="0"/>
            <w:vAlign w:val="center"/>
          </w:tcPr>
          <w:p w14:paraId="080BF71C">
            <w:pPr>
              <w:spacing w:line="500" w:lineRule="exact"/>
              <w:jc w:val="center"/>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1"/>
                <w:szCs w:val="21"/>
              </w:rPr>
              <w:t>……</w:t>
            </w:r>
          </w:p>
        </w:tc>
        <w:tc>
          <w:tcPr>
            <w:tcW w:w="1334" w:type="dxa"/>
            <w:noWrap w:val="0"/>
            <w:vAlign w:val="center"/>
          </w:tcPr>
          <w:p w14:paraId="30F1E4CD">
            <w:pPr>
              <w:spacing w:line="500" w:lineRule="exact"/>
              <w:jc w:val="center"/>
              <w:rPr>
                <w:rFonts w:hint="default" w:ascii="Times New Roman" w:hAnsi="Times New Roman" w:eastAsia="方正仿宋_GBK" w:cs="Times New Roman"/>
                <w:b w:val="0"/>
                <w:bCs w:val="0"/>
                <w:sz w:val="24"/>
                <w:szCs w:val="28"/>
              </w:rPr>
            </w:pPr>
          </w:p>
        </w:tc>
        <w:tc>
          <w:tcPr>
            <w:tcW w:w="1334" w:type="dxa"/>
            <w:noWrap w:val="0"/>
            <w:vAlign w:val="center"/>
          </w:tcPr>
          <w:p w14:paraId="44D3D34D">
            <w:pPr>
              <w:spacing w:line="500" w:lineRule="exact"/>
              <w:jc w:val="center"/>
              <w:rPr>
                <w:rFonts w:hint="default" w:ascii="Times New Roman" w:hAnsi="Times New Roman" w:eastAsia="方正仿宋_GBK" w:cs="Times New Roman"/>
                <w:b w:val="0"/>
                <w:bCs w:val="0"/>
                <w:sz w:val="24"/>
                <w:szCs w:val="28"/>
              </w:rPr>
            </w:pPr>
          </w:p>
        </w:tc>
        <w:tc>
          <w:tcPr>
            <w:tcW w:w="1275" w:type="dxa"/>
            <w:noWrap w:val="0"/>
            <w:vAlign w:val="center"/>
          </w:tcPr>
          <w:p w14:paraId="6793E361">
            <w:pPr>
              <w:spacing w:line="500" w:lineRule="exact"/>
              <w:jc w:val="center"/>
              <w:rPr>
                <w:rFonts w:hint="default" w:ascii="Times New Roman" w:hAnsi="Times New Roman" w:eastAsia="方正仿宋_GBK" w:cs="Times New Roman"/>
                <w:b w:val="0"/>
                <w:bCs w:val="0"/>
                <w:sz w:val="24"/>
                <w:szCs w:val="28"/>
              </w:rPr>
            </w:pPr>
          </w:p>
        </w:tc>
        <w:tc>
          <w:tcPr>
            <w:tcW w:w="1145" w:type="dxa"/>
            <w:gridSpan w:val="2"/>
            <w:noWrap w:val="0"/>
            <w:vAlign w:val="center"/>
          </w:tcPr>
          <w:p w14:paraId="3210DD01">
            <w:pPr>
              <w:spacing w:line="500" w:lineRule="exact"/>
              <w:jc w:val="center"/>
              <w:rPr>
                <w:rFonts w:hint="default" w:ascii="Times New Roman" w:hAnsi="Times New Roman" w:eastAsia="方正仿宋_GBK" w:cs="Times New Roman"/>
                <w:b w:val="0"/>
                <w:bCs w:val="0"/>
                <w:sz w:val="24"/>
                <w:szCs w:val="28"/>
              </w:rPr>
            </w:pPr>
          </w:p>
        </w:tc>
        <w:tc>
          <w:tcPr>
            <w:tcW w:w="1265" w:type="dxa"/>
            <w:noWrap w:val="0"/>
            <w:vAlign w:val="center"/>
          </w:tcPr>
          <w:p w14:paraId="0AEBFD70">
            <w:pPr>
              <w:spacing w:line="500" w:lineRule="exact"/>
              <w:jc w:val="center"/>
              <w:rPr>
                <w:rFonts w:hint="default" w:ascii="Times New Roman" w:hAnsi="Times New Roman" w:eastAsia="方正仿宋_GBK" w:cs="Times New Roman"/>
                <w:b w:val="0"/>
                <w:bCs w:val="0"/>
                <w:sz w:val="24"/>
                <w:szCs w:val="28"/>
              </w:rPr>
            </w:pPr>
          </w:p>
        </w:tc>
        <w:tc>
          <w:tcPr>
            <w:tcW w:w="1418" w:type="dxa"/>
            <w:noWrap w:val="0"/>
            <w:vAlign w:val="center"/>
          </w:tcPr>
          <w:p w14:paraId="446CEFC6">
            <w:pPr>
              <w:spacing w:line="500" w:lineRule="exact"/>
              <w:jc w:val="center"/>
              <w:rPr>
                <w:rFonts w:hint="default" w:ascii="Times New Roman" w:hAnsi="Times New Roman" w:eastAsia="方正仿宋_GBK" w:cs="Times New Roman"/>
                <w:b w:val="0"/>
                <w:bCs w:val="0"/>
                <w:sz w:val="24"/>
                <w:szCs w:val="28"/>
              </w:rPr>
            </w:pPr>
          </w:p>
        </w:tc>
      </w:tr>
    </w:tbl>
    <w:p w14:paraId="45BCCE6A">
      <w:pPr>
        <w:snapToGrid w:val="0"/>
        <w:spacing w:line="500" w:lineRule="exact"/>
        <w:rPr>
          <w:rFonts w:hint="default" w:ascii="Times New Roman" w:hAnsi="Times New Roman" w:eastAsia="方正仿宋_GBK" w:cs="Times New Roman"/>
          <w:b w:val="0"/>
          <w:bCs w:val="0"/>
          <w:sz w:val="24"/>
          <w:szCs w:val="28"/>
        </w:rPr>
      </w:pPr>
    </w:p>
    <w:p w14:paraId="53A05BF5">
      <w:pPr>
        <w:snapToGrid w:val="0"/>
        <w:spacing w:line="500" w:lineRule="exact"/>
        <w:ind w:firstLine="480" w:firstLineChars="20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注：1.供应商应完整填写本表。</w:t>
      </w:r>
    </w:p>
    <w:p w14:paraId="0A64E0A0">
      <w:pPr>
        <w:snapToGrid w:val="0"/>
        <w:spacing w:line="500" w:lineRule="exact"/>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 xml:space="preserve">        2.该表可扩展。</w:t>
      </w:r>
    </w:p>
    <w:p w14:paraId="6292CF4E">
      <w:pPr>
        <w:snapToGrid w:val="0"/>
        <w:spacing w:line="500" w:lineRule="exact"/>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8"/>
        </w:rPr>
        <w:t xml:space="preserve">       </w:t>
      </w:r>
    </w:p>
    <w:p w14:paraId="36417D59">
      <w:pPr>
        <w:pStyle w:val="13"/>
        <w:spacing w:line="360" w:lineRule="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 xml:space="preserve">            </w:t>
      </w:r>
    </w:p>
    <w:p w14:paraId="24F728DD">
      <w:pPr>
        <w:spacing w:line="360" w:lineRule="auto"/>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sz w:val="24"/>
          <w:szCs w:val="24"/>
        </w:rPr>
        <w:t xml:space="preserve">                                          供应商名称（公章）或自然人签署：</w:t>
      </w:r>
    </w:p>
    <w:p w14:paraId="0E051202">
      <w:pPr>
        <w:spacing w:line="360" w:lineRule="auto"/>
        <w:ind w:right="480" w:firstLine="6480" w:firstLineChars="27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年     月    日</w:t>
      </w:r>
    </w:p>
    <w:p w14:paraId="3FADFA95">
      <w:pPr>
        <w:snapToGrid w:val="0"/>
        <w:spacing w:line="360" w:lineRule="auto"/>
        <w:rPr>
          <w:rFonts w:hint="default" w:ascii="Times New Roman" w:hAnsi="Times New Roman" w:eastAsia="方正仿宋_GBK" w:cs="Times New Roman"/>
          <w:b w:val="0"/>
          <w:bCs w:val="0"/>
          <w:sz w:val="24"/>
          <w:szCs w:val="24"/>
          <w:bdr w:val="single" w:color="auto" w:sz="4" w:space="0"/>
        </w:rPr>
      </w:pPr>
    </w:p>
    <w:p w14:paraId="1D0BDFDF">
      <w:pPr>
        <w:pStyle w:val="3"/>
        <w:adjustRightInd w:val="0"/>
        <w:snapToGrid w:val="0"/>
        <w:spacing w:before="0" w:after="0" w:line="400" w:lineRule="exact"/>
        <w:ind w:firstLine="640" w:firstLineChars="200"/>
        <w:rPr>
          <w:rFonts w:hint="default" w:ascii="方正黑体_GBK" w:hAnsi="方正黑体_GBK" w:eastAsia="方正黑体_GBK" w:cs="方正黑体_GBK"/>
          <w:b w:val="0"/>
          <w:bCs w:val="0"/>
          <w:kern w:val="0"/>
          <w:sz w:val="24"/>
          <w:szCs w:val="24"/>
          <w:lang w:val="en-US" w:eastAsia="zh-CN" w:bidi="ar-SA"/>
        </w:rPr>
      </w:pPr>
      <w:r>
        <w:rPr>
          <w:rFonts w:hint="default" w:ascii="Times New Roman" w:hAnsi="Times New Roman" w:eastAsia="方正仿宋_GBK" w:cs="Times New Roman"/>
          <w:b w:val="0"/>
          <w:bCs w:val="0"/>
        </w:rPr>
        <w:br w:type="page"/>
      </w:r>
      <w:bookmarkStart w:id="260" w:name="_Toc22655"/>
      <w:bookmarkStart w:id="261" w:name="_Toc172729088"/>
      <w:bookmarkStart w:id="262" w:name="_Toc106034809"/>
      <w:bookmarkStart w:id="263" w:name="_Toc14073"/>
      <w:bookmarkStart w:id="264" w:name="_Toc65660380"/>
      <w:bookmarkStart w:id="265" w:name="_Toc26085"/>
      <w:r>
        <w:rPr>
          <w:rFonts w:hint="default" w:ascii="方正黑体_GBK" w:hAnsi="方正黑体_GBK" w:eastAsia="方正黑体_GBK" w:cs="方正黑体_GBK"/>
          <w:b w:val="0"/>
          <w:bCs w:val="0"/>
          <w:kern w:val="0"/>
          <w:sz w:val="24"/>
          <w:szCs w:val="24"/>
          <w:lang w:val="en-US" w:eastAsia="zh-CN" w:bidi="ar-SA"/>
        </w:rPr>
        <w:t>二、技术（质量）部分</w:t>
      </w:r>
      <w:bookmarkEnd w:id="260"/>
      <w:bookmarkEnd w:id="261"/>
      <w:bookmarkEnd w:id="262"/>
      <w:bookmarkEnd w:id="263"/>
      <w:bookmarkEnd w:id="264"/>
      <w:bookmarkEnd w:id="265"/>
    </w:p>
    <w:p w14:paraId="4C816D04">
      <w:pPr>
        <w:spacing w:line="400" w:lineRule="exact"/>
        <w:ind w:firstLine="480" w:firstLineChars="200"/>
        <w:outlineLvl w:val="2"/>
        <w:rPr>
          <w:rFonts w:hint="default" w:ascii="Times New Roman" w:hAnsi="Times New Roman" w:eastAsia="方正仿宋_GBK" w:cs="Times New Roman"/>
          <w:b w:val="0"/>
          <w:bCs w:val="0"/>
          <w:sz w:val="24"/>
          <w:szCs w:val="24"/>
        </w:rPr>
      </w:pPr>
      <w:bookmarkStart w:id="266" w:name="_Toc172729089"/>
      <w:bookmarkStart w:id="267" w:name="_Toc138597551"/>
      <w:r>
        <w:rPr>
          <w:rFonts w:hint="default" w:ascii="Times New Roman" w:hAnsi="Times New Roman" w:eastAsia="方正仿宋_GBK" w:cs="Times New Roman"/>
          <w:b w:val="0"/>
          <w:bCs w:val="0"/>
          <w:sz w:val="24"/>
          <w:szCs w:val="24"/>
        </w:rPr>
        <w:t>（一）技术（质量）响应偏离表：</w:t>
      </w:r>
      <w:bookmarkEnd w:id="266"/>
      <w:bookmarkEnd w:id="267"/>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357A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283C5E74">
            <w:pPr>
              <w:tabs>
                <w:tab w:val="left" w:pos="6300"/>
              </w:tabs>
              <w:snapToGrid w:val="0"/>
              <w:jc w:val="center"/>
              <w:outlineLvl w:val="0"/>
              <w:rPr>
                <w:rFonts w:hint="default" w:ascii="Times New Roman" w:hAnsi="Times New Roman" w:eastAsia="方正仿宋_GBK" w:cs="Times New Roman"/>
                <w:b w:val="0"/>
                <w:bCs w:val="0"/>
                <w:sz w:val="21"/>
                <w:szCs w:val="21"/>
              </w:rPr>
            </w:pPr>
            <w:bookmarkStart w:id="268" w:name="_Toc110000740"/>
            <w:bookmarkStart w:id="269" w:name="_Toc110444029"/>
            <w:bookmarkStart w:id="270" w:name="_Toc172729090"/>
            <w:bookmarkStart w:id="271" w:name="_Toc28439"/>
            <w:bookmarkStart w:id="272" w:name="_Toc110328824"/>
            <w:bookmarkStart w:id="273" w:name="_Toc138597552"/>
            <w:bookmarkStart w:id="274" w:name="_Toc109721539"/>
            <w:r>
              <w:rPr>
                <w:rFonts w:hint="default" w:ascii="Times New Roman" w:hAnsi="Times New Roman" w:eastAsia="方正仿宋_GBK" w:cs="Times New Roman"/>
                <w:b w:val="0"/>
                <w:bCs w:val="0"/>
                <w:sz w:val="21"/>
                <w:szCs w:val="21"/>
              </w:rPr>
              <w:t>序号</w:t>
            </w:r>
            <w:bookmarkEnd w:id="268"/>
            <w:bookmarkEnd w:id="269"/>
            <w:bookmarkEnd w:id="270"/>
            <w:bookmarkEnd w:id="271"/>
            <w:bookmarkEnd w:id="272"/>
            <w:bookmarkEnd w:id="273"/>
            <w:bookmarkEnd w:id="274"/>
          </w:p>
        </w:tc>
        <w:tc>
          <w:tcPr>
            <w:tcW w:w="2844" w:type="dxa"/>
            <w:noWrap w:val="0"/>
            <w:vAlign w:val="center"/>
          </w:tcPr>
          <w:p w14:paraId="1D49ECE9">
            <w:pPr>
              <w:tabs>
                <w:tab w:val="left" w:pos="6300"/>
              </w:tabs>
              <w:snapToGrid w:val="0"/>
              <w:jc w:val="center"/>
              <w:outlineLvl w:val="0"/>
              <w:rPr>
                <w:rFonts w:hint="default" w:ascii="Times New Roman" w:hAnsi="Times New Roman" w:eastAsia="方正仿宋_GBK" w:cs="Times New Roman"/>
                <w:b w:val="0"/>
                <w:bCs w:val="0"/>
                <w:sz w:val="21"/>
                <w:szCs w:val="21"/>
              </w:rPr>
            </w:pPr>
            <w:bookmarkStart w:id="275" w:name="_Toc110000741"/>
            <w:bookmarkStart w:id="276" w:name="_Toc110444030"/>
            <w:bookmarkStart w:id="277" w:name="_Toc110328825"/>
            <w:bookmarkStart w:id="278" w:name="_Toc172729091"/>
            <w:bookmarkStart w:id="279" w:name="_Toc109721540"/>
            <w:bookmarkStart w:id="280" w:name="_Toc3706"/>
            <w:bookmarkStart w:id="281" w:name="_Toc138597553"/>
            <w:r>
              <w:rPr>
                <w:rFonts w:hint="default" w:ascii="Times New Roman" w:hAnsi="Times New Roman" w:eastAsia="方正仿宋_GBK" w:cs="Times New Roman"/>
                <w:b w:val="0"/>
                <w:bCs w:val="0"/>
                <w:sz w:val="21"/>
                <w:szCs w:val="21"/>
              </w:rPr>
              <w:t>采购需求</w:t>
            </w:r>
            <w:bookmarkEnd w:id="275"/>
            <w:bookmarkEnd w:id="276"/>
            <w:bookmarkEnd w:id="277"/>
            <w:bookmarkEnd w:id="278"/>
            <w:bookmarkEnd w:id="279"/>
            <w:bookmarkEnd w:id="280"/>
            <w:bookmarkEnd w:id="281"/>
          </w:p>
        </w:tc>
        <w:tc>
          <w:tcPr>
            <w:tcW w:w="2952" w:type="dxa"/>
            <w:noWrap w:val="0"/>
            <w:vAlign w:val="center"/>
          </w:tcPr>
          <w:p w14:paraId="2FFA6F48">
            <w:pPr>
              <w:tabs>
                <w:tab w:val="left" w:pos="6300"/>
              </w:tabs>
              <w:snapToGrid w:val="0"/>
              <w:jc w:val="center"/>
              <w:outlineLvl w:val="0"/>
              <w:rPr>
                <w:rFonts w:hint="default" w:ascii="Times New Roman" w:hAnsi="Times New Roman" w:eastAsia="方正仿宋_GBK" w:cs="Times New Roman"/>
                <w:b w:val="0"/>
                <w:bCs w:val="0"/>
                <w:sz w:val="21"/>
                <w:szCs w:val="21"/>
              </w:rPr>
            </w:pPr>
            <w:bookmarkStart w:id="282" w:name="_Toc110328826"/>
            <w:bookmarkStart w:id="283" w:name="_Toc138597554"/>
            <w:bookmarkStart w:id="284" w:name="_Toc110000742"/>
            <w:bookmarkStart w:id="285" w:name="_Toc25227"/>
            <w:bookmarkStart w:id="286" w:name="_Toc109721541"/>
            <w:bookmarkStart w:id="287" w:name="_Toc110444031"/>
            <w:bookmarkStart w:id="288" w:name="_Toc172729092"/>
            <w:r>
              <w:rPr>
                <w:rFonts w:hint="default" w:ascii="Times New Roman" w:hAnsi="Times New Roman" w:eastAsia="方正仿宋_GBK" w:cs="Times New Roman"/>
                <w:b w:val="0"/>
                <w:bCs w:val="0"/>
                <w:sz w:val="21"/>
                <w:szCs w:val="21"/>
              </w:rPr>
              <w:t>响应情况</w:t>
            </w:r>
            <w:bookmarkEnd w:id="282"/>
            <w:bookmarkEnd w:id="283"/>
            <w:bookmarkEnd w:id="284"/>
            <w:bookmarkEnd w:id="285"/>
            <w:bookmarkEnd w:id="286"/>
            <w:bookmarkEnd w:id="287"/>
            <w:bookmarkEnd w:id="288"/>
          </w:p>
        </w:tc>
        <w:tc>
          <w:tcPr>
            <w:tcW w:w="2212" w:type="dxa"/>
            <w:noWrap w:val="0"/>
            <w:vAlign w:val="center"/>
          </w:tcPr>
          <w:p w14:paraId="2CE9BEDD">
            <w:pPr>
              <w:tabs>
                <w:tab w:val="left" w:pos="6300"/>
              </w:tabs>
              <w:snapToGrid w:val="0"/>
              <w:jc w:val="center"/>
              <w:outlineLvl w:val="0"/>
              <w:rPr>
                <w:rFonts w:hint="default" w:ascii="Times New Roman" w:hAnsi="Times New Roman" w:eastAsia="方正仿宋_GBK" w:cs="Times New Roman"/>
                <w:b w:val="0"/>
                <w:bCs w:val="0"/>
                <w:sz w:val="21"/>
                <w:szCs w:val="21"/>
              </w:rPr>
            </w:pPr>
            <w:bookmarkStart w:id="289" w:name="_Toc110328827"/>
            <w:bookmarkStart w:id="290" w:name="_Toc110444032"/>
            <w:bookmarkStart w:id="291" w:name="_Toc28954"/>
            <w:bookmarkStart w:id="292" w:name="_Toc109721542"/>
            <w:bookmarkStart w:id="293" w:name="_Toc110000743"/>
            <w:bookmarkStart w:id="294" w:name="_Toc172729093"/>
            <w:bookmarkStart w:id="295" w:name="_Toc138597555"/>
            <w:r>
              <w:rPr>
                <w:rFonts w:hint="default" w:ascii="Times New Roman" w:hAnsi="Times New Roman" w:eastAsia="方正仿宋_GBK" w:cs="Times New Roman"/>
                <w:b w:val="0"/>
                <w:bCs w:val="0"/>
                <w:sz w:val="21"/>
                <w:szCs w:val="21"/>
              </w:rPr>
              <w:t>差异说明</w:t>
            </w:r>
            <w:bookmarkEnd w:id="289"/>
            <w:bookmarkEnd w:id="290"/>
            <w:bookmarkEnd w:id="291"/>
            <w:bookmarkEnd w:id="292"/>
            <w:bookmarkEnd w:id="293"/>
            <w:bookmarkEnd w:id="294"/>
            <w:bookmarkEnd w:id="295"/>
          </w:p>
        </w:tc>
      </w:tr>
      <w:tr w14:paraId="5724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D3D7980">
            <w:pPr>
              <w:tabs>
                <w:tab w:val="left" w:pos="6300"/>
              </w:tabs>
              <w:snapToGrid w:val="0"/>
              <w:jc w:val="center"/>
              <w:outlineLvl w:val="0"/>
              <w:rPr>
                <w:rFonts w:hint="default" w:ascii="Times New Roman" w:hAnsi="Times New Roman" w:eastAsia="方正仿宋_GBK" w:cs="Times New Roman"/>
                <w:b w:val="0"/>
                <w:bCs w:val="0"/>
                <w:sz w:val="21"/>
                <w:szCs w:val="21"/>
              </w:rPr>
            </w:pPr>
          </w:p>
        </w:tc>
        <w:tc>
          <w:tcPr>
            <w:tcW w:w="2844" w:type="dxa"/>
            <w:noWrap w:val="0"/>
            <w:vAlign w:val="center"/>
          </w:tcPr>
          <w:p w14:paraId="48C94826">
            <w:pPr>
              <w:tabs>
                <w:tab w:val="left" w:pos="6300"/>
              </w:tabs>
              <w:snapToGrid w:val="0"/>
              <w:jc w:val="center"/>
              <w:outlineLvl w:val="0"/>
              <w:rPr>
                <w:rFonts w:hint="default" w:ascii="Times New Roman" w:hAnsi="Times New Roman" w:eastAsia="方正仿宋_GBK" w:cs="Times New Roman"/>
                <w:b w:val="0"/>
                <w:bCs w:val="0"/>
                <w:sz w:val="21"/>
                <w:szCs w:val="21"/>
              </w:rPr>
            </w:pPr>
          </w:p>
        </w:tc>
        <w:tc>
          <w:tcPr>
            <w:tcW w:w="2952" w:type="dxa"/>
            <w:noWrap w:val="0"/>
            <w:vAlign w:val="center"/>
          </w:tcPr>
          <w:p w14:paraId="6A00D5CC">
            <w:pPr>
              <w:tabs>
                <w:tab w:val="left" w:pos="6300"/>
              </w:tabs>
              <w:snapToGrid w:val="0"/>
              <w:jc w:val="center"/>
              <w:outlineLvl w:val="0"/>
              <w:rPr>
                <w:rFonts w:hint="default" w:ascii="Times New Roman" w:hAnsi="Times New Roman" w:eastAsia="方正仿宋_GBK" w:cs="Times New Roman"/>
                <w:b w:val="0"/>
                <w:bCs w:val="0"/>
                <w:sz w:val="21"/>
                <w:szCs w:val="21"/>
              </w:rPr>
            </w:pPr>
          </w:p>
        </w:tc>
        <w:tc>
          <w:tcPr>
            <w:tcW w:w="2212" w:type="dxa"/>
            <w:noWrap w:val="0"/>
            <w:vAlign w:val="center"/>
          </w:tcPr>
          <w:p w14:paraId="73B350C9">
            <w:pPr>
              <w:tabs>
                <w:tab w:val="left" w:pos="6300"/>
              </w:tabs>
              <w:snapToGrid w:val="0"/>
              <w:jc w:val="center"/>
              <w:outlineLvl w:val="0"/>
              <w:rPr>
                <w:rFonts w:hint="default" w:ascii="Times New Roman" w:hAnsi="Times New Roman" w:eastAsia="方正仿宋_GBK" w:cs="Times New Roman"/>
                <w:b w:val="0"/>
                <w:bCs w:val="0"/>
                <w:sz w:val="21"/>
                <w:szCs w:val="21"/>
              </w:rPr>
            </w:pPr>
          </w:p>
        </w:tc>
      </w:tr>
      <w:tr w14:paraId="2425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50BD352">
            <w:pPr>
              <w:tabs>
                <w:tab w:val="left" w:pos="6300"/>
              </w:tabs>
              <w:snapToGrid w:val="0"/>
              <w:jc w:val="center"/>
              <w:outlineLvl w:val="0"/>
              <w:rPr>
                <w:rFonts w:hint="default" w:ascii="Times New Roman" w:hAnsi="Times New Roman" w:eastAsia="方正仿宋_GBK" w:cs="Times New Roman"/>
                <w:b w:val="0"/>
                <w:bCs w:val="0"/>
                <w:sz w:val="21"/>
                <w:szCs w:val="21"/>
              </w:rPr>
            </w:pPr>
          </w:p>
        </w:tc>
        <w:tc>
          <w:tcPr>
            <w:tcW w:w="2844" w:type="dxa"/>
            <w:noWrap w:val="0"/>
            <w:vAlign w:val="center"/>
          </w:tcPr>
          <w:p w14:paraId="74A1FEC6">
            <w:pPr>
              <w:tabs>
                <w:tab w:val="left" w:pos="6300"/>
              </w:tabs>
              <w:snapToGrid w:val="0"/>
              <w:jc w:val="center"/>
              <w:outlineLvl w:val="0"/>
              <w:rPr>
                <w:rFonts w:hint="default" w:ascii="Times New Roman" w:hAnsi="Times New Roman" w:eastAsia="方正仿宋_GBK" w:cs="Times New Roman"/>
                <w:b w:val="0"/>
                <w:bCs w:val="0"/>
                <w:sz w:val="21"/>
                <w:szCs w:val="21"/>
              </w:rPr>
            </w:pPr>
          </w:p>
        </w:tc>
        <w:tc>
          <w:tcPr>
            <w:tcW w:w="2952" w:type="dxa"/>
            <w:noWrap w:val="0"/>
            <w:vAlign w:val="center"/>
          </w:tcPr>
          <w:p w14:paraId="119205D8">
            <w:pPr>
              <w:tabs>
                <w:tab w:val="left" w:pos="6300"/>
              </w:tabs>
              <w:snapToGrid w:val="0"/>
              <w:jc w:val="center"/>
              <w:outlineLvl w:val="0"/>
              <w:rPr>
                <w:rFonts w:hint="default" w:ascii="Times New Roman" w:hAnsi="Times New Roman" w:eastAsia="方正仿宋_GBK" w:cs="Times New Roman"/>
                <w:b w:val="0"/>
                <w:bCs w:val="0"/>
                <w:sz w:val="21"/>
                <w:szCs w:val="21"/>
              </w:rPr>
            </w:pPr>
          </w:p>
        </w:tc>
        <w:tc>
          <w:tcPr>
            <w:tcW w:w="2212" w:type="dxa"/>
            <w:noWrap w:val="0"/>
            <w:vAlign w:val="center"/>
          </w:tcPr>
          <w:p w14:paraId="7894C84E">
            <w:pPr>
              <w:tabs>
                <w:tab w:val="left" w:pos="6300"/>
              </w:tabs>
              <w:snapToGrid w:val="0"/>
              <w:jc w:val="center"/>
              <w:outlineLvl w:val="0"/>
              <w:rPr>
                <w:rFonts w:hint="default" w:ascii="Times New Roman" w:hAnsi="Times New Roman" w:eastAsia="方正仿宋_GBK" w:cs="Times New Roman"/>
                <w:b w:val="0"/>
                <w:bCs w:val="0"/>
                <w:sz w:val="21"/>
                <w:szCs w:val="21"/>
              </w:rPr>
            </w:pPr>
          </w:p>
        </w:tc>
      </w:tr>
      <w:tr w14:paraId="27AD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694ABD0">
            <w:pPr>
              <w:tabs>
                <w:tab w:val="left" w:pos="6300"/>
              </w:tabs>
              <w:snapToGrid w:val="0"/>
              <w:jc w:val="center"/>
              <w:outlineLvl w:val="0"/>
              <w:rPr>
                <w:rFonts w:hint="default" w:ascii="Times New Roman" w:hAnsi="Times New Roman" w:eastAsia="方正仿宋_GBK" w:cs="Times New Roman"/>
                <w:b w:val="0"/>
                <w:bCs w:val="0"/>
                <w:sz w:val="21"/>
                <w:szCs w:val="21"/>
              </w:rPr>
            </w:pPr>
          </w:p>
        </w:tc>
        <w:tc>
          <w:tcPr>
            <w:tcW w:w="2844" w:type="dxa"/>
            <w:noWrap w:val="0"/>
            <w:vAlign w:val="center"/>
          </w:tcPr>
          <w:p w14:paraId="448E84A1">
            <w:pPr>
              <w:tabs>
                <w:tab w:val="left" w:pos="6300"/>
              </w:tabs>
              <w:snapToGrid w:val="0"/>
              <w:jc w:val="center"/>
              <w:outlineLvl w:val="0"/>
              <w:rPr>
                <w:rFonts w:hint="default" w:ascii="Times New Roman" w:hAnsi="Times New Roman" w:eastAsia="方正仿宋_GBK" w:cs="Times New Roman"/>
                <w:b w:val="0"/>
                <w:bCs w:val="0"/>
                <w:sz w:val="21"/>
                <w:szCs w:val="21"/>
              </w:rPr>
            </w:pPr>
          </w:p>
        </w:tc>
        <w:tc>
          <w:tcPr>
            <w:tcW w:w="2952" w:type="dxa"/>
            <w:noWrap w:val="0"/>
            <w:vAlign w:val="center"/>
          </w:tcPr>
          <w:p w14:paraId="640E15D9">
            <w:pPr>
              <w:tabs>
                <w:tab w:val="left" w:pos="6300"/>
              </w:tabs>
              <w:snapToGrid w:val="0"/>
              <w:jc w:val="center"/>
              <w:outlineLvl w:val="0"/>
              <w:rPr>
                <w:rFonts w:hint="default" w:ascii="Times New Roman" w:hAnsi="Times New Roman" w:eastAsia="方正仿宋_GBK" w:cs="Times New Roman"/>
                <w:b w:val="0"/>
                <w:bCs w:val="0"/>
                <w:sz w:val="21"/>
                <w:szCs w:val="21"/>
              </w:rPr>
            </w:pPr>
          </w:p>
        </w:tc>
        <w:tc>
          <w:tcPr>
            <w:tcW w:w="2212" w:type="dxa"/>
            <w:noWrap w:val="0"/>
            <w:vAlign w:val="center"/>
          </w:tcPr>
          <w:p w14:paraId="454A5F99">
            <w:pPr>
              <w:tabs>
                <w:tab w:val="left" w:pos="6300"/>
              </w:tabs>
              <w:snapToGrid w:val="0"/>
              <w:jc w:val="center"/>
              <w:outlineLvl w:val="0"/>
              <w:rPr>
                <w:rFonts w:hint="default" w:ascii="Times New Roman" w:hAnsi="Times New Roman" w:eastAsia="方正仿宋_GBK" w:cs="Times New Roman"/>
                <w:b w:val="0"/>
                <w:bCs w:val="0"/>
                <w:sz w:val="21"/>
                <w:szCs w:val="21"/>
              </w:rPr>
            </w:pPr>
          </w:p>
        </w:tc>
      </w:tr>
      <w:tr w14:paraId="22E0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FC213A9">
            <w:pPr>
              <w:tabs>
                <w:tab w:val="left" w:pos="6300"/>
              </w:tabs>
              <w:snapToGrid w:val="0"/>
              <w:jc w:val="center"/>
              <w:outlineLvl w:val="0"/>
              <w:rPr>
                <w:rFonts w:hint="default" w:ascii="Times New Roman" w:hAnsi="Times New Roman" w:eastAsia="方正仿宋_GBK" w:cs="Times New Roman"/>
                <w:b w:val="0"/>
                <w:bCs w:val="0"/>
                <w:sz w:val="21"/>
                <w:szCs w:val="21"/>
              </w:rPr>
            </w:pPr>
          </w:p>
        </w:tc>
        <w:tc>
          <w:tcPr>
            <w:tcW w:w="2844" w:type="dxa"/>
            <w:noWrap w:val="0"/>
            <w:vAlign w:val="center"/>
          </w:tcPr>
          <w:p w14:paraId="2990A976">
            <w:pPr>
              <w:tabs>
                <w:tab w:val="left" w:pos="6300"/>
              </w:tabs>
              <w:snapToGrid w:val="0"/>
              <w:jc w:val="center"/>
              <w:outlineLvl w:val="0"/>
              <w:rPr>
                <w:rFonts w:hint="default" w:ascii="Times New Roman" w:hAnsi="Times New Roman" w:eastAsia="方正仿宋_GBK" w:cs="Times New Roman"/>
                <w:b w:val="0"/>
                <w:bCs w:val="0"/>
                <w:sz w:val="21"/>
                <w:szCs w:val="21"/>
              </w:rPr>
            </w:pPr>
          </w:p>
        </w:tc>
        <w:tc>
          <w:tcPr>
            <w:tcW w:w="2952" w:type="dxa"/>
            <w:noWrap w:val="0"/>
            <w:vAlign w:val="center"/>
          </w:tcPr>
          <w:p w14:paraId="76CA9CA3">
            <w:pPr>
              <w:tabs>
                <w:tab w:val="left" w:pos="6300"/>
              </w:tabs>
              <w:snapToGrid w:val="0"/>
              <w:jc w:val="center"/>
              <w:outlineLvl w:val="0"/>
              <w:rPr>
                <w:rFonts w:hint="default" w:ascii="Times New Roman" w:hAnsi="Times New Roman" w:eastAsia="方正仿宋_GBK" w:cs="Times New Roman"/>
                <w:b w:val="0"/>
                <w:bCs w:val="0"/>
                <w:sz w:val="21"/>
                <w:szCs w:val="21"/>
              </w:rPr>
            </w:pPr>
          </w:p>
        </w:tc>
        <w:tc>
          <w:tcPr>
            <w:tcW w:w="2212" w:type="dxa"/>
            <w:noWrap w:val="0"/>
            <w:vAlign w:val="center"/>
          </w:tcPr>
          <w:p w14:paraId="381F5B46">
            <w:pPr>
              <w:tabs>
                <w:tab w:val="left" w:pos="6300"/>
              </w:tabs>
              <w:snapToGrid w:val="0"/>
              <w:jc w:val="center"/>
              <w:outlineLvl w:val="0"/>
              <w:rPr>
                <w:rFonts w:hint="default" w:ascii="Times New Roman" w:hAnsi="Times New Roman" w:eastAsia="方正仿宋_GBK" w:cs="Times New Roman"/>
                <w:b w:val="0"/>
                <w:bCs w:val="0"/>
                <w:sz w:val="21"/>
                <w:szCs w:val="21"/>
              </w:rPr>
            </w:pPr>
          </w:p>
        </w:tc>
      </w:tr>
      <w:tr w14:paraId="188C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35F9119">
            <w:pPr>
              <w:tabs>
                <w:tab w:val="left" w:pos="6300"/>
              </w:tabs>
              <w:snapToGrid w:val="0"/>
              <w:jc w:val="center"/>
              <w:outlineLvl w:val="0"/>
              <w:rPr>
                <w:rFonts w:hint="default" w:ascii="Times New Roman" w:hAnsi="Times New Roman" w:eastAsia="方正仿宋_GBK" w:cs="Times New Roman"/>
                <w:b w:val="0"/>
                <w:bCs w:val="0"/>
                <w:sz w:val="21"/>
                <w:szCs w:val="21"/>
              </w:rPr>
            </w:pPr>
          </w:p>
        </w:tc>
        <w:tc>
          <w:tcPr>
            <w:tcW w:w="2844" w:type="dxa"/>
            <w:noWrap w:val="0"/>
            <w:vAlign w:val="center"/>
          </w:tcPr>
          <w:p w14:paraId="6AB4B97A">
            <w:pPr>
              <w:tabs>
                <w:tab w:val="left" w:pos="6300"/>
              </w:tabs>
              <w:snapToGrid w:val="0"/>
              <w:jc w:val="center"/>
              <w:outlineLvl w:val="0"/>
              <w:rPr>
                <w:rFonts w:hint="default" w:ascii="Times New Roman" w:hAnsi="Times New Roman" w:eastAsia="方正仿宋_GBK" w:cs="Times New Roman"/>
                <w:b w:val="0"/>
                <w:bCs w:val="0"/>
                <w:sz w:val="21"/>
                <w:szCs w:val="21"/>
              </w:rPr>
            </w:pPr>
          </w:p>
        </w:tc>
        <w:tc>
          <w:tcPr>
            <w:tcW w:w="2952" w:type="dxa"/>
            <w:noWrap w:val="0"/>
            <w:vAlign w:val="center"/>
          </w:tcPr>
          <w:p w14:paraId="149E3BFA">
            <w:pPr>
              <w:tabs>
                <w:tab w:val="left" w:pos="6300"/>
              </w:tabs>
              <w:snapToGrid w:val="0"/>
              <w:jc w:val="center"/>
              <w:outlineLvl w:val="0"/>
              <w:rPr>
                <w:rFonts w:hint="default" w:ascii="Times New Roman" w:hAnsi="Times New Roman" w:eastAsia="方正仿宋_GBK" w:cs="Times New Roman"/>
                <w:b w:val="0"/>
                <w:bCs w:val="0"/>
                <w:sz w:val="21"/>
                <w:szCs w:val="21"/>
              </w:rPr>
            </w:pPr>
          </w:p>
        </w:tc>
        <w:tc>
          <w:tcPr>
            <w:tcW w:w="2212" w:type="dxa"/>
            <w:noWrap w:val="0"/>
            <w:vAlign w:val="center"/>
          </w:tcPr>
          <w:p w14:paraId="4BA7BF2E">
            <w:pPr>
              <w:tabs>
                <w:tab w:val="left" w:pos="6300"/>
              </w:tabs>
              <w:snapToGrid w:val="0"/>
              <w:jc w:val="center"/>
              <w:outlineLvl w:val="0"/>
              <w:rPr>
                <w:rFonts w:hint="default" w:ascii="Times New Roman" w:hAnsi="Times New Roman" w:eastAsia="方正仿宋_GBK" w:cs="Times New Roman"/>
                <w:b w:val="0"/>
                <w:bCs w:val="0"/>
                <w:sz w:val="21"/>
                <w:szCs w:val="21"/>
              </w:rPr>
            </w:pPr>
          </w:p>
        </w:tc>
      </w:tr>
      <w:tr w14:paraId="1483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998EBA0">
            <w:pPr>
              <w:tabs>
                <w:tab w:val="left" w:pos="6300"/>
              </w:tabs>
              <w:snapToGrid w:val="0"/>
              <w:jc w:val="center"/>
              <w:outlineLvl w:val="0"/>
              <w:rPr>
                <w:rFonts w:hint="default" w:ascii="Times New Roman" w:hAnsi="Times New Roman" w:eastAsia="方正仿宋_GBK" w:cs="Times New Roman"/>
                <w:b w:val="0"/>
                <w:bCs w:val="0"/>
                <w:sz w:val="21"/>
                <w:szCs w:val="21"/>
              </w:rPr>
            </w:pPr>
          </w:p>
        </w:tc>
        <w:tc>
          <w:tcPr>
            <w:tcW w:w="2844" w:type="dxa"/>
            <w:noWrap w:val="0"/>
            <w:vAlign w:val="center"/>
          </w:tcPr>
          <w:p w14:paraId="4F7F1B5E">
            <w:pPr>
              <w:tabs>
                <w:tab w:val="left" w:pos="6300"/>
              </w:tabs>
              <w:snapToGrid w:val="0"/>
              <w:jc w:val="center"/>
              <w:outlineLvl w:val="0"/>
              <w:rPr>
                <w:rFonts w:hint="default" w:ascii="Times New Roman" w:hAnsi="Times New Roman" w:eastAsia="方正仿宋_GBK" w:cs="Times New Roman"/>
                <w:b w:val="0"/>
                <w:bCs w:val="0"/>
                <w:sz w:val="21"/>
                <w:szCs w:val="21"/>
              </w:rPr>
            </w:pPr>
          </w:p>
        </w:tc>
        <w:tc>
          <w:tcPr>
            <w:tcW w:w="2952" w:type="dxa"/>
            <w:noWrap w:val="0"/>
            <w:vAlign w:val="center"/>
          </w:tcPr>
          <w:p w14:paraId="7DFF19EB">
            <w:pPr>
              <w:tabs>
                <w:tab w:val="left" w:pos="6300"/>
              </w:tabs>
              <w:snapToGrid w:val="0"/>
              <w:jc w:val="center"/>
              <w:outlineLvl w:val="0"/>
              <w:rPr>
                <w:rFonts w:hint="default" w:ascii="Times New Roman" w:hAnsi="Times New Roman" w:eastAsia="方正仿宋_GBK" w:cs="Times New Roman"/>
                <w:b w:val="0"/>
                <w:bCs w:val="0"/>
                <w:sz w:val="21"/>
                <w:szCs w:val="21"/>
              </w:rPr>
            </w:pPr>
          </w:p>
        </w:tc>
        <w:tc>
          <w:tcPr>
            <w:tcW w:w="2212" w:type="dxa"/>
            <w:noWrap w:val="0"/>
            <w:vAlign w:val="center"/>
          </w:tcPr>
          <w:p w14:paraId="7A1525C1">
            <w:pPr>
              <w:tabs>
                <w:tab w:val="left" w:pos="6300"/>
              </w:tabs>
              <w:snapToGrid w:val="0"/>
              <w:jc w:val="center"/>
              <w:outlineLvl w:val="0"/>
              <w:rPr>
                <w:rFonts w:hint="default" w:ascii="Times New Roman" w:hAnsi="Times New Roman" w:eastAsia="方正仿宋_GBK" w:cs="Times New Roman"/>
                <w:b w:val="0"/>
                <w:bCs w:val="0"/>
                <w:sz w:val="21"/>
                <w:szCs w:val="21"/>
              </w:rPr>
            </w:pPr>
          </w:p>
        </w:tc>
      </w:tr>
      <w:tr w14:paraId="2E66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0A57619">
            <w:pPr>
              <w:tabs>
                <w:tab w:val="left" w:pos="6300"/>
              </w:tabs>
              <w:snapToGrid w:val="0"/>
              <w:jc w:val="center"/>
              <w:outlineLvl w:val="0"/>
              <w:rPr>
                <w:rFonts w:hint="default" w:ascii="Times New Roman" w:hAnsi="Times New Roman" w:eastAsia="方正仿宋_GBK" w:cs="Times New Roman"/>
                <w:b w:val="0"/>
                <w:bCs w:val="0"/>
                <w:sz w:val="21"/>
                <w:szCs w:val="21"/>
              </w:rPr>
            </w:pPr>
          </w:p>
        </w:tc>
        <w:tc>
          <w:tcPr>
            <w:tcW w:w="2844" w:type="dxa"/>
            <w:noWrap w:val="0"/>
            <w:vAlign w:val="center"/>
          </w:tcPr>
          <w:p w14:paraId="66E7B191">
            <w:pPr>
              <w:tabs>
                <w:tab w:val="left" w:pos="6300"/>
              </w:tabs>
              <w:snapToGrid w:val="0"/>
              <w:jc w:val="center"/>
              <w:outlineLvl w:val="0"/>
              <w:rPr>
                <w:rFonts w:hint="default" w:ascii="Times New Roman" w:hAnsi="Times New Roman" w:eastAsia="方正仿宋_GBK" w:cs="Times New Roman"/>
                <w:b w:val="0"/>
                <w:bCs w:val="0"/>
                <w:sz w:val="21"/>
                <w:szCs w:val="21"/>
              </w:rPr>
            </w:pPr>
          </w:p>
        </w:tc>
        <w:tc>
          <w:tcPr>
            <w:tcW w:w="2952" w:type="dxa"/>
            <w:noWrap w:val="0"/>
            <w:vAlign w:val="center"/>
          </w:tcPr>
          <w:p w14:paraId="3B802C51">
            <w:pPr>
              <w:tabs>
                <w:tab w:val="left" w:pos="6300"/>
              </w:tabs>
              <w:snapToGrid w:val="0"/>
              <w:jc w:val="center"/>
              <w:outlineLvl w:val="0"/>
              <w:rPr>
                <w:rFonts w:hint="default" w:ascii="Times New Roman" w:hAnsi="Times New Roman" w:eastAsia="方正仿宋_GBK" w:cs="Times New Roman"/>
                <w:b w:val="0"/>
                <w:bCs w:val="0"/>
                <w:sz w:val="21"/>
                <w:szCs w:val="21"/>
              </w:rPr>
            </w:pPr>
          </w:p>
        </w:tc>
        <w:tc>
          <w:tcPr>
            <w:tcW w:w="2212" w:type="dxa"/>
            <w:noWrap w:val="0"/>
            <w:vAlign w:val="center"/>
          </w:tcPr>
          <w:p w14:paraId="3FF2C373">
            <w:pPr>
              <w:tabs>
                <w:tab w:val="left" w:pos="6300"/>
              </w:tabs>
              <w:snapToGrid w:val="0"/>
              <w:jc w:val="center"/>
              <w:outlineLvl w:val="0"/>
              <w:rPr>
                <w:rFonts w:hint="default" w:ascii="Times New Roman" w:hAnsi="Times New Roman" w:eastAsia="方正仿宋_GBK" w:cs="Times New Roman"/>
                <w:b w:val="0"/>
                <w:bCs w:val="0"/>
                <w:sz w:val="21"/>
                <w:szCs w:val="21"/>
              </w:rPr>
            </w:pPr>
          </w:p>
        </w:tc>
      </w:tr>
      <w:tr w14:paraId="05D7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F5F34AF">
            <w:pPr>
              <w:tabs>
                <w:tab w:val="left" w:pos="6300"/>
              </w:tabs>
              <w:snapToGrid w:val="0"/>
              <w:jc w:val="center"/>
              <w:outlineLvl w:val="0"/>
              <w:rPr>
                <w:rFonts w:hint="default" w:ascii="Times New Roman" w:hAnsi="Times New Roman" w:eastAsia="方正仿宋_GBK" w:cs="Times New Roman"/>
                <w:b w:val="0"/>
                <w:bCs w:val="0"/>
                <w:sz w:val="21"/>
                <w:szCs w:val="21"/>
              </w:rPr>
            </w:pPr>
          </w:p>
        </w:tc>
        <w:tc>
          <w:tcPr>
            <w:tcW w:w="2844" w:type="dxa"/>
            <w:noWrap w:val="0"/>
            <w:vAlign w:val="center"/>
          </w:tcPr>
          <w:p w14:paraId="3368AF30">
            <w:pPr>
              <w:tabs>
                <w:tab w:val="left" w:pos="6300"/>
              </w:tabs>
              <w:snapToGrid w:val="0"/>
              <w:jc w:val="center"/>
              <w:outlineLvl w:val="0"/>
              <w:rPr>
                <w:rFonts w:hint="default" w:ascii="Times New Roman" w:hAnsi="Times New Roman" w:eastAsia="方正仿宋_GBK" w:cs="Times New Roman"/>
                <w:b w:val="0"/>
                <w:bCs w:val="0"/>
                <w:sz w:val="21"/>
                <w:szCs w:val="21"/>
              </w:rPr>
            </w:pPr>
          </w:p>
        </w:tc>
        <w:tc>
          <w:tcPr>
            <w:tcW w:w="2952" w:type="dxa"/>
            <w:noWrap w:val="0"/>
            <w:vAlign w:val="center"/>
          </w:tcPr>
          <w:p w14:paraId="2D61F15D">
            <w:pPr>
              <w:tabs>
                <w:tab w:val="left" w:pos="6300"/>
              </w:tabs>
              <w:snapToGrid w:val="0"/>
              <w:jc w:val="center"/>
              <w:outlineLvl w:val="0"/>
              <w:rPr>
                <w:rFonts w:hint="default" w:ascii="Times New Roman" w:hAnsi="Times New Roman" w:eastAsia="方正仿宋_GBK" w:cs="Times New Roman"/>
                <w:b w:val="0"/>
                <w:bCs w:val="0"/>
                <w:sz w:val="21"/>
                <w:szCs w:val="21"/>
              </w:rPr>
            </w:pPr>
          </w:p>
        </w:tc>
        <w:tc>
          <w:tcPr>
            <w:tcW w:w="2212" w:type="dxa"/>
            <w:noWrap w:val="0"/>
            <w:vAlign w:val="center"/>
          </w:tcPr>
          <w:p w14:paraId="4DF1233D">
            <w:pPr>
              <w:tabs>
                <w:tab w:val="left" w:pos="6300"/>
              </w:tabs>
              <w:snapToGrid w:val="0"/>
              <w:jc w:val="center"/>
              <w:outlineLvl w:val="0"/>
              <w:rPr>
                <w:rFonts w:hint="default" w:ascii="Times New Roman" w:hAnsi="Times New Roman" w:eastAsia="方正仿宋_GBK" w:cs="Times New Roman"/>
                <w:b w:val="0"/>
                <w:bCs w:val="0"/>
                <w:sz w:val="21"/>
                <w:szCs w:val="21"/>
              </w:rPr>
            </w:pPr>
          </w:p>
        </w:tc>
      </w:tr>
      <w:tr w14:paraId="457D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708BD6F">
            <w:pPr>
              <w:tabs>
                <w:tab w:val="left" w:pos="6300"/>
              </w:tabs>
              <w:snapToGrid w:val="0"/>
              <w:jc w:val="center"/>
              <w:outlineLvl w:val="0"/>
              <w:rPr>
                <w:rFonts w:hint="default" w:ascii="Times New Roman" w:hAnsi="Times New Roman" w:eastAsia="方正仿宋_GBK" w:cs="Times New Roman"/>
                <w:b w:val="0"/>
                <w:bCs w:val="0"/>
                <w:sz w:val="21"/>
                <w:szCs w:val="21"/>
              </w:rPr>
            </w:pPr>
          </w:p>
        </w:tc>
        <w:tc>
          <w:tcPr>
            <w:tcW w:w="2844" w:type="dxa"/>
            <w:noWrap w:val="0"/>
            <w:vAlign w:val="center"/>
          </w:tcPr>
          <w:p w14:paraId="2EB45A87">
            <w:pPr>
              <w:tabs>
                <w:tab w:val="left" w:pos="6300"/>
              </w:tabs>
              <w:snapToGrid w:val="0"/>
              <w:jc w:val="center"/>
              <w:outlineLvl w:val="0"/>
              <w:rPr>
                <w:rFonts w:hint="default" w:ascii="Times New Roman" w:hAnsi="Times New Roman" w:eastAsia="方正仿宋_GBK" w:cs="Times New Roman"/>
                <w:b w:val="0"/>
                <w:bCs w:val="0"/>
                <w:sz w:val="21"/>
                <w:szCs w:val="21"/>
              </w:rPr>
            </w:pPr>
          </w:p>
        </w:tc>
        <w:tc>
          <w:tcPr>
            <w:tcW w:w="2952" w:type="dxa"/>
            <w:noWrap w:val="0"/>
            <w:vAlign w:val="center"/>
          </w:tcPr>
          <w:p w14:paraId="673526F2">
            <w:pPr>
              <w:tabs>
                <w:tab w:val="left" w:pos="6300"/>
              </w:tabs>
              <w:snapToGrid w:val="0"/>
              <w:jc w:val="center"/>
              <w:outlineLvl w:val="0"/>
              <w:rPr>
                <w:rFonts w:hint="default" w:ascii="Times New Roman" w:hAnsi="Times New Roman" w:eastAsia="方正仿宋_GBK" w:cs="Times New Roman"/>
                <w:b w:val="0"/>
                <w:bCs w:val="0"/>
                <w:sz w:val="21"/>
                <w:szCs w:val="21"/>
              </w:rPr>
            </w:pPr>
          </w:p>
        </w:tc>
        <w:tc>
          <w:tcPr>
            <w:tcW w:w="2212" w:type="dxa"/>
            <w:noWrap w:val="0"/>
            <w:vAlign w:val="center"/>
          </w:tcPr>
          <w:p w14:paraId="6A939DED">
            <w:pPr>
              <w:tabs>
                <w:tab w:val="left" w:pos="6300"/>
              </w:tabs>
              <w:snapToGrid w:val="0"/>
              <w:jc w:val="center"/>
              <w:outlineLvl w:val="0"/>
              <w:rPr>
                <w:rFonts w:hint="default" w:ascii="Times New Roman" w:hAnsi="Times New Roman" w:eastAsia="方正仿宋_GBK" w:cs="Times New Roman"/>
                <w:b w:val="0"/>
                <w:bCs w:val="0"/>
                <w:sz w:val="21"/>
                <w:szCs w:val="21"/>
              </w:rPr>
            </w:pPr>
          </w:p>
        </w:tc>
      </w:tr>
      <w:tr w14:paraId="1D01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9E29147">
            <w:pPr>
              <w:tabs>
                <w:tab w:val="left" w:pos="6300"/>
              </w:tabs>
              <w:snapToGrid w:val="0"/>
              <w:jc w:val="center"/>
              <w:outlineLvl w:val="0"/>
              <w:rPr>
                <w:rFonts w:hint="default" w:ascii="Times New Roman" w:hAnsi="Times New Roman" w:eastAsia="方正仿宋_GBK" w:cs="Times New Roman"/>
                <w:b w:val="0"/>
                <w:bCs w:val="0"/>
                <w:sz w:val="21"/>
                <w:szCs w:val="21"/>
              </w:rPr>
            </w:pPr>
          </w:p>
        </w:tc>
        <w:tc>
          <w:tcPr>
            <w:tcW w:w="2844" w:type="dxa"/>
            <w:noWrap w:val="0"/>
            <w:vAlign w:val="center"/>
          </w:tcPr>
          <w:p w14:paraId="1C080760">
            <w:pPr>
              <w:tabs>
                <w:tab w:val="left" w:pos="6300"/>
              </w:tabs>
              <w:snapToGrid w:val="0"/>
              <w:jc w:val="center"/>
              <w:outlineLvl w:val="0"/>
              <w:rPr>
                <w:rFonts w:hint="default" w:ascii="Times New Roman" w:hAnsi="Times New Roman" w:eastAsia="方正仿宋_GBK" w:cs="Times New Roman"/>
                <w:b w:val="0"/>
                <w:bCs w:val="0"/>
                <w:sz w:val="21"/>
                <w:szCs w:val="21"/>
              </w:rPr>
            </w:pPr>
          </w:p>
        </w:tc>
        <w:tc>
          <w:tcPr>
            <w:tcW w:w="2952" w:type="dxa"/>
            <w:noWrap w:val="0"/>
            <w:vAlign w:val="center"/>
          </w:tcPr>
          <w:p w14:paraId="4D1EE2CE">
            <w:pPr>
              <w:tabs>
                <w:tab w:val="left" w:pos="6300"/>
              </w:tabs>
              <w:snapToGrid w:val="0"/>
              <w:jc w:val="center"/>
              <w:outlineLvl w:val="0"/>
              <w:rPr>
                <w:rFonts w:hint="default" w:ascii="Times New Roman" w:hAnsi="Times New Roman" w:eastAsia="方正仿宋_GBK" w:cs="Times New Roman"/>
                <w:b w:val="0"/>
                <w:bCs w:val="0"/>
                <w:sz w:val="21"/>
                <w:szCs w:val="21"/>
              </w:rPr>
            </w:pPr>
          </w:p>
        </w:tc>
        <w:tc>
          <w:tcPr>
            <w:tcW w:w="2212" w:type="dxa"/>
            <w:noWrap w:val="0"/>
            <w:vAlign w:val="center"/>
          </w:tcPr>
          <w:p w14:paraId="7C9D2DEA">
            <w:pPr>
              <w:tabs>
                <w:tab w:val="left" w:pos="6300"/>
              </w:tabs>
              <w:snapToGrid w:val="0"/>
              <w:jc w:val="center"/>
              <w:outlineLvl w:val="0"/>
              <w:rPr>
                <w:rFonts w:hint="default" w:ascii="Times New Roman" w:hAnsi="Times New Roman" w:eastAsia="方正仿宋_GBK" w:cs="Times New Roman"/>
                <w:b w:val="0"/>
                <w:bCs w:val="0"/>
                <w:sz w:val="21"/>
                <w:szCs w:val="21"/>
              </w:rPr>
            </w:pPr>
          </w:p>
        </w:tc>
      </w:tr>
    </w:tbl>
    <w:p w14:paraId="06816129">
      <w:pPr>
        <w:spacing w:line="500" w:lineRule="exact"/>
        <w:ind w:firstLine="600" w:firstLineChars="25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 xml:space="preserve">供应商：                         </w:t>
      </w:r>
      <w:r>
        <w:rPr>
          <w:rFonts w:hint="default" w:ascii="Times New Roman" w:hAnsi="Times New Roman" w:eastAsia="方正仿宋_GBK" w:cs="Times New Roman"/>
          <w:b w:val="0"/>
          <w:bCs w:val="0"/>
          <w:sz w:val="24"/>
          <w:szCs w:val="24"/>
        </w:rPr>
        <w:t>法定代表人（或其授权代表）或自然人</w:t>
      </w:r>
      <w:r>
        <w:rPr>
          <w:rFonts w:hint="default" w:ascii="Times New Roman" w:hAnsi="Times New Roman" w:eastAsia="方正仿宋_GBK" w:cs="Times New Roman"/>
          <w:b w:val="0"/>
          <w:bCs w:val="0"/>
          <w:sz w:val="24"/>
          <w:szCs w:val="28"/>
        </w:rPr>
        <w:t>：</w:t>
      </w:r>
    </w:p>
    <w:p w14:paraId="49D7490B">
      <w:pPr>
        <w:spacing w:line="500" w:lineRule="exact"/>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 xml:space="preserve">    </w:t>
      </w:r>
    </w:p>
    <w:p w14:paraId="080A7EAE">
      <w:pPr>
        <w:spacing w:line="500" w:lineRule="exact"/>
        <w:ind w:firstLine="720" w:firstLineChars="30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（供应商公章）                               （</w:t>
      </w:r>
      <w:r>
        <w:rPr>
          <w:rFonts w:hint="default" w:ascii="Times New Roman" w:hAnsi="Times New Roman" w:eastAsia="方正仿宋_GBK" w:cs="Times New Roman"/>
          <w:b w:val="0"/>
          <w:bCs w:val="0"/>
          <w:sz w:val="24"/>
          <w:szCs w:val="24"/>
        </w:rPr>
        <w:t>签署</w:t>
      </w:r>
      <w:r>
        <w:rPr>
          <w:rFonts w:hint="default" w:ascii="Times New Roman" w:hAnsi="Times New Roman" w:eastAsia="方正仿宋_GBK" w:cs="Times New Roman"/>
          <w:b w:val="0"/>
          <w:bCs w:val="0"/>
          <w:sz w:val="24"/>
          <w:szCs w:val="28"/>
        </w:rPr>
        <w:t>或盖章）</w:t>
      </w:r>
    </w:p>
    <w:p w14:paraId="288C9447">
      <w:pPr>
        <w:tabs>
          <w:tab w:val="left" w:pos="6300"/>
        </w:tabs>
        <w:snapToGrid w:val="0"/>
        <w:spacing w:line="500" w:lineRule="exact"/>
        <w:ind w:firstLine="57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szCs w:val="28"/>
        </w:rPr>
        <w:t xml:space="preserve">                                            年     月     日</w:t>
      </w:r>
    </w:p>
    <w:p w14:paraId="7E1C2288">
      <w:pPr>
        <w:tabs>
          <w:tab w:val="left" w:pos="6300"/>
        </w:tabs>
        <w:snapToGrid w:val="0"/>
        <w:spacing w:line="40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注：</w:t>
      </w:r>
    </w:p>
    <w:p w14:paraId="62E7E45F">
      <w:pPr>
        <w:tabs>
          <w:tab w:val="left" w:pos="6300"/>
        </w:tabs>
        <w:snapToGrid w:val="0"/>
        <w:spacing w:line="40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szCs w:val="24"/>
        </w:rPr>
        <w:t>1</w:t>
      </w:r>
      <w:r>
        <w:rPr>
          <w:rFonts w:hint="default" w:ascii="Times New Roman" w:hAnsi="Times New Roman" w:eastAsia="方正仿宋_GBK" w:cs="Times New Roman"/>
          <w:b w:val="0"/>
          <w:bCs w:val="0"/>
          <w:sz w:val="24"/>
        </w:rPr>
        <w:t>.</w:t>
      </w:r>
      <w:r>
        <w:rPr>
          <w:rFonts w:hint="default" w:ascii="Times New Roman" w:hAnsi="Times New Roman" w:eastAsia="方正仿宋_GBK" w:cs="Times New Roman"/>
          <w:b w:val="0"/>
          <w:bCs w:val="0"/>
          <w:sz w:val="24"/>
          <w:szCs w:val="24"/>
        </w:rPr>
        <w:t>本表即为对本项目“第二篇  询价项目技术（质量）需求”中所列条款进行比较和响应；</w:t>
      </w:r>
    </w:p>
    <w:p w14:paraId="6D572911">
      <w:pPr>
        <w:tabs>
          <w:tab w:val="left" w:pos="6300"/>
        </w:tabs>
        <w:snapToGrid w:val="0"/>
        <w:spacing w:line="50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2.本表可扩展。</w:t>
      </w:r>
    </w:p>
    <w:p w14:paraId="71EE5896">
      <w:pPr>
        <w:tabs>
          <w:tab w:val="left" w:pos="6300"/>
        </w:tabs>
        <w:snapToGrid w:val="0"/>
        <w:spacing w:line="500" w:lineRule="exact"/>
        <w:ind w:firstLine="480" w:firstLineChars="200"/>
        <w:outlineLvl w:val="2"/>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br w:type="page"/>
      </w:r>
      <w:bookmarkStart w:id="296" w:name="_Toc172729094"/>
      <w:bookmarkStart w:id="297" w:name="_Toc138597556"/>
      <w:r>
        <w:rPr>
          <w:rFonts w:hint="default" w:ascii="Times New Roman" w:hAnsi="Times New Roman" w:eastAsia="方正仿宋_GBK" w:cs="Times New Roman"/>
          <w:b w:val="0"/>
          <w:bCs w:val="0"/>
          <w:sz w:val="24"/>
          <w:szCs w:val="24"/>
        </w:rPr>
        <w:t>（二）其他资料（格式自定）</w:t>
      </w:r>
      <w:bookmarkEnd w:id="296"/>
      <w:bookmarkEnd w:id="297"/>
    </w:p>
    <w:p w14:paraId="3B93103D">
      <w:pPr>
        <w:tabs>
          <w:tab w:val="left" w:pos="6300"/>
        </w:tabs>
        <w:snapToGrid w:val="0"/>
        <w:spacing w:line="500" w:lineRule="exact"/>
        <w:ind w:firstLine="480" w:firstLineChars="200"/>
        <w:rPr>
          <w:rFonts w:hint="default" w:ascii="Times New Roman" w:hAnsi="Times New Roman" w:eastAsia="方正仿宋_GBK" w:cs="Times New Roman"/>
          <w:b w:val="0"/>
          <w:bCs w:val="0"/>
          <w:sz w:val="24"/>
          <w:szCs w:val="24"/>
        </w:rPr>
      </w:pPr>
    </w:p>
    <w:p w14:paraId="6D8AF1F5">
      <w:pPr>
        <w:pStyle w:val="3"/>
        <w:adjustRightInd w:val="0"/>
        <w:snapToGrid w:val="0"/>
        <w:spacing w:before="0" w:after="0" w:line="400" w:lineRule="exact"/>
        <w:ind w:firstLine="640" w:firstLineChars="200"/>
        <w:rPr>
          <w:rFonts w:hint="default" w:ascii="Times New Roman" w:hAnsi="Times New Roman" w:eastAsia="方正黑体_GBK" w:cs="Times New Roman"/>
          <w:b w:val="0"/>
          <w:bCs w:val="0"/>
          <w:sz w:val="21"/>
          <w:szCs w:val="16"/>
        </w:rPr>
      </w:pPr>
      <w:r>
        <w:rPr>
          <w:rFonts w:hint="default" w:ascii="Times New Roman" w:hAnsi="Times New Roman" w:eastAsia="方正仿宋_GBK" w:cs="Times New Roman"/>
          <w:b w:val="0"/>
          <w:bCs w:val="0"/>
        </w:rPr>
        <w:br w:type="page"/>
      </w:r>
      <w:bookmarkStart w:id="298" w:name="_Toc32158"/>
      <w:bookmarkStart w:id="299" w:name="_Toc65660381"/>
      <w:bookmarkStart w:id="300" w:name="_Toc172729095"/>
      <w:bookmarkStart w:id="301" w:name="_Toc27717"/>
      <w:bookmarkStart w:id="302" w:name="_Toc106034810"/>
      <w:bookmarkStart w:id="303" w:name="_Toc32339"/>
      <w:r>
        <w:rPr>
          <w:rFonts w:hint="default" w:ascii="Times New Roman" w:hAnsi="Times New Roman" w:eastAsia="方正黑体_GBK" w:cs="Times New Roman"/>
          <w:b w:val="0"/>
          <w:bCs w:val="0"/>
          <w:sz w:val="24"/>
          <w:szCs w:val="20"/>
        </w:rPr>
        <w:t>三、服务部分</w:t>
      </w:r>
      <w:bookmarkEnd w:id="298"/>
      <w:bookmarkEnd w:id="299"/>
      <w:bookmarkEnd w:id="300"/>
      <w:bookmarkEnd w:id="301"/>
      <w:bookmarkEnd w:id="302"/>
      <w:bookmarkEnd w:id="303"/>
    </w:p>
    <w:p w14:paraId="21F38B04">
      <w:pPr>
        <w:spacing w:line="400" w:lineRule="exact"/>
        <w:ind w:firstLine="480" w:firstLineChars="200"/>
        <w:outlineLvl w:val="2"/>
        <w:rPr>
          <w:rFonts w:hint="default" w:ascii="Times New Roman" w:hAnsi="Times New Roman" w:eastAsia="方正仿宋_GBK" w:cs="Times New Roman"/>
          <w:b w:val="0"/>
          <w:bCs w:val="0"/>
          <w:sz w:val="21"/>
          <w:szCs w:val="21"/>
        </w:rPr>
      </w:pPr>
      <w:bookmarkStart w:id="304" w:name="_Toc138597558"/>
      <w:bookmarkStart w:id="305" w:name="_Toc172729096"/>
      <w:r>
        <w:rPr>
          <w:rFonts w:hint="default" w:ascii="Times New Roman" w:hAnsi="Times New Roman" w:eastAsia="方正仿宋_GBK" w:cs="Times New Roman"/>
          <w:b w:val="0"/>
          <w:bCs w:val="0"/>
          <w:sz w:val="24"/>
          <w:szCs w:val="24"/>
        </w:rPr>
        <w:t>（一）服务响应偏离表</w:t>
      </w:r>
      <w:bookmarkEnd w:id="304"/>
      <w:bookmarkEnd w:id="305"/>
      <w:r>
        <w:rPr>
          <w:rFonts w:hint="default" w:ascii="Times New Roman" w:hAnsi="Times New Roman" w:eastAsia="方正仿宋_GBK" w:cs="Times New Roman"/>
          <w:b w:val="0"/>
          <w:bCs w:val="0"/>
          <w:sz w:val="24"/>
          <w:szCs w:val="24"/>
        </w:rPr>
        <w:t xml:space="preserve"> </w:t>
      </w:r>
      <w:r>
        <w:rPr>
          <w:rFonts w:hint="default" w:ascii="Times New Roman" w:hAnsi="Times New Roman" w:eastAsia="方正仿宋_GBK" w:cs="Times New Roman"/>
          <w:b w:val="0"/>
          <w:bCs w:val="0"/>
          <w:sz w:val="21"/>
          <w:szCs w:val="21"/>
        </w:rPr>
        <w:t xml:space="preserve">                              </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0FD3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14:paraId="615472A5">
            <w:pPr>
              <w:tabs>
                <w:tab w:val="left" w:pos="6300"/>
              </w:tabs>
              <w:snapToGrid w:val="0"/>
              <w:jc w:val="center"/>
              <w:outlineLvl w:val="0"/>
              <w:rPr>
                <w:rFonts w:hint="default" w:ascii="Times New Roman" w:hAnsi="Times New Roman" w:eastAsia="方正仿宋_GBK" w:cs="Times New Roman"/>
                <w:b w:val="0"/>
                <w:bCs w:val="0"/>
                <w:sz w:val="24"/>
                <w:szCs w:val="32"/>
              </w:rPr>
            </w:pPr>
            <w:bookmarkStart w:id="306" w:name="_Toc109721547"/>
            <w:bookmarkStart w:id="307" w:name="_Toc31764"/>
            <w:bookmarkStart w:id="308" w:name="_Toc138597559"/>
            <w:bookmarkStart w:id="309" w:name="_Toc110000747"/>
            <w:bookmarkStart w:id="310" w:name="_Toc110444036"/>
            <w:bookmarkStart w:id="311" w:name="_Toc172729097"/>
            <w:bookmarkStart w:id="312" w:name="_Toc110328831"/>
            <w:r>
              <w:rPr>
                <w:rFonts w:hint="default" w:ascii="Times New Roman" w:hAnsi="Times New Roman" w:eastAsia="方正仿宋_GBK" w:cs="Times New Roman"/>
                <w:b w:val="0"/>
                <w:bCs w:val="0"/>
                <w:sz w:val="24"/>
                <w:szCs w:val="32"/>
              </w:rPr>
              <w:t>序号</w:t>
            </w:r>
            <w:bookmarkEnd w:id="306"/>
            <w:bookmarkEnd w:id="307"/>
            <w:bookmarkEnd w:id="308"/>
            <w:bookmarkEnd w:id="309"/>
            <w:bookmarkEnd w:id="310"/>
            <w:bookmarkEnd w:id="311"/>
            <w:bookmarkEnd w:id="312"/>
          </w:p>
        </w:tc>
        <w:tc>
          <w:tcPr>
            <w:tcW w:w="3184" w:type="dxa"/>
            <w:noWrap w:val="0"/>
            <w:vAlign w:val="center"/>
          </w:tcPr>
          <w:p w14:paraId="2885D475">
            <w:pPr>
              <w:tabs>
                <w:tab w:val="left" w:pos="6300"/>
              </w:tabs>
              <w:snapToGrid w:val="0"/>
              <w:jc w:val="center"/>
              <w:outlineLvl w:val="0"/>
              <w:rPr>
                <w:rFonts w:hint="default" w:ascii="Times New Roman" w:hAnsi="Times New Roman" w:eastAsia="方正仿宋_GBK" w:cs="Times New Roman"/>
                <w:b w:val="0"/>
                <w:bCs w:val="0"/>
                <w:sz w:val="24"/>
                <w:szCs w:val="32"/>
              </w:rPr>
            </w:pPr>
            <w:bookmarkStart w:id="313" w:name="_Toc172729098"/>
            <w:bookmarkStart w:id="314" w:name="_Toc138597560"/>
            <w:bookmarkStart w:id="315" w:name="_Toc110000748"/>
            <w:bookmarkStart w:id="316" w:name="_Toc110328832"/>
            <w:bookmarkStart w:id="317" w:name="_Toc109721548"/>
            <w:bookmarkStart w:id="318" w:name="_Toc110444037"/>
            <w:bookmarkStart w:id="319" w:name="_Toc26805"/>
            <w:r>
              <w:rPr>
                <w:rFonts w:hint="default" w:ascii="Times New Roman" w:hAnsi="Times New Roman" w:eastAsia="方正仿宋_GBK" w:cs="Times New Roman"/>
                <w:b w:val="0"/>
                <w:bCs w:val="0"/>
                <w:sz w:val="24"/>
                <w:szCs w:val="32"/>
              </w:rPr>
              <w:t>采购需求</w:t>
            </w:r>
            <w:bookmarkEnd w:id="313"/>
            <w:bookmarkEnd w:id="314"/>
            <w:bookmarkEnd w:id="315"/>
            <w:bookmarkEnd w:id="316"/>
            <w:bookmarkEnd w:id="317"/>
            <w:bookmarkEnd w:id="318"/>
            <w:bookmarkEnd w:id="319"/>
          </w:p>
        </w:tc>
        <w:tc>
          <w:tcPr>
            <w:tcW w:w="2438" w:type="dxa"/>
            <w:noWrap w:val="0"/>
            <w:vAlign w:val="center"/>
          </w:tcPr>
          <w:p w14:paraId="3D24EA66">
            <w:pPr>
              <w:tabs>
                <w:tab w:val="left" w:pos="6300"/>
              </w:tabs>
              <w:snapToGrid w:val="0"/>
              <w:jc w:val="center"/>
              <w:outlineLvl w:val="0"/>
              <w:rPr>
                <w:rFonts w:hint="default" w:ascii="Times New Roman" w:hAnsi="Times New Roman" w:eastAsia="方正仿宋_GBK" w:cs="Times New Roman"/>
                <w:b w:val="0"/>
                <w:bCs w:val="0"/>
                <w:sz w:val="24"/>
                <w:szCs w:val="32"/>
              </w:rPr>
            </w:pPr>
            <w:bookmarkStart w:id="320" w:name="_Toc110328833"/>
            <w:bookmarkStart w:id="321" w:name="_Toc110000749"/>
            <w:bookmarkStart w:id="322" w:name="_Toc110444038"/>
            <w:bookmarkStart w:id="323" w:name="_Toc138597561"/>
            <w:bookmarkStart w:id="324" w:name="_Toc172729099"/>
            <w:bookmarkStart w:id="325" w:name="_Toc6855"/>
            <w:bookmarkStart w:id="326" w:name="_Toc109721549"/>
            <w:r>
              <w:rPr>
                <w:rFonts w:hint="default" w:ascii="Times New Roman" w:hAnsi="Times New Roman" w:eastAsia="方正仿宋_GBK" w:cs="Times New Roman"/>
                <w:b w:val="0"/>
                <w:bCs w:val="0"/>
                <w:sz w:val="24"/>
                <w:szCs w:val="32"/>
              </w:rPr>
              <w:t>响应情况</w:t>
            </w:r>
            <w:bookmarkEnd w:id="320"/>
            <w:bookmarkEnd w:id="321"/>
            <w:bookmarkEnd w:id="322"/>
            <w:bookmarkEnd w:id="323"/>
            <w:bookmarkEnd w:id="324"/>
            <w:bookmarkEnd w:id="325"/>
            <w:bookmarkEnd w:id="326"/>
          </w:p>
        </w:tc>
        <w:tc>
          <w:tcPr>
            <w:tcW w:w="2359" w:type="dxa"/>
            <w:noWrap w:val="0"/>
            <w:vAlign w:val="center"/>
          </w:tcPr>
          <w:p w14:paraId="3BC23B31">
            <w:pPr>
              <w:tabs>
                <w:tab w:val="left" w:pos="6300"/>
              </w:tabs>
              <w:snapToGrid w:val="0"/>
              <w:jc w:val="center"/>
              <w:outlineLvl w:val="0"/>
              <w:rPr>
                <w:rFonts w:hint="default" w:ascii="Times New Roman" w:hAnsi="Times New Roman" w:eastAsia="方正仿宋_GBK" w:cs="Times New Roman"/>
                <w:b w:val="0"/>
                <w:bCs w:val="0"/>
                <w:sz w:val="24"/>
                <w:szCs w:val="32"/>
              </w:rPr>
            </w:pPr>
            <w:bookmarkStart w:id="327" w:name="_Toc110444039"/>
            <w:bookmarkStart w:id="328" w:name="_Toc172729100"/>
            <w:bookmarkStart w:id="329" w:name="_Toc5150"/>
            <w:bookmarkStart w:id="330" w:name="_Toc138597562"/>
            <w:bookmarkStart w:id="331" w:name="_Toc109721550"/>
            <w:bookmarkStart w:id="332" w:name="_Toc110328834"/>
            <w:r>
              <w:rPr>
                <w:rFonts w:hint="default" w:ascii="Times New Roman" w:hAnsi="Times New Roman" w:eastAsia="方正仿宋_GBK" w:cs="Times New Roman"/>
                <w:b w:val="0"/>
                <w:bCs w:val="0"/>
                <w:sz w:val="24"/>
                <w:szCs w:val="24"/>
              </w:rPr>
              <w:t>差异说明</w:t>
            </w:r>
            <w:bookmarkEnd w:id="327"/>
            <w:bookmarkEnd w:id="328"/>
            <w:bookmarkEnd w:id="329"/>
            <w:bookmarkEnd w:id="330"/>
            <w:bookmarkEnd w:id="331"/>
            <w:bookmarkEnd w:id="332"/>
          </w:p>
        </w:tc>
      </w:tr>
      <w:tr w14:paraId="7C19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06409EB0">
            <w:pPr>
              <w:tabs>
                <w:tab w:val="left" w:pos="6300"/>
              </w:tabs>
              <w:snapToGrid w:val="0"/>
              <w:jc w:val="center"/>
              <w:outlineLvl w:val="0"/>
              <w:rPr>
                <w:rFonts w:hint="default" w:ascii="Times New Roman" w:hAnsi="Times New Roman" w:eastAsia="方正仿宋_GBK" w:cs="Times New Roman"/>
                <w:b w:val="0"/>
                <w:bCs w:val="0"/>
                <w:sz w:val="21"/>
                <w:szCs w:val="24"/>
              </w:rPr>
            </w:pPr>
          </w:p>
        </w:tc>
        <w:tc>
          <w:tcPr>
            <w:tcW w:w="3184" w:type="dxa"/>
            <w:noWrap w:val="0"/>
            <w:vAlign w:val="center"/>
          </w:tcPr>
          <w:p w14:paraId="56780118">
            <w:pPr>
              <w:tabs>
                <w:tab w:val="left" w:pos="6300"/>
              </w:tabs>
              <w:snapToGrid w:val="0"/>
              <w:jc w:val="center"/>
              <w:outlineLvl w:val="0"/>
              <w:rPr>
                <w:rFonts w:hint="default" w:ascii="Times New Roman" w:hAnsi="Times New Roman" w:eastAsia="方正仿宋_GBK" w:cs="Times New Roman"/>
                <w:b w:val="0"/>
                <w:bCs w:val="0"/>
                <w:sz w:val="21"/>
                <w:szCs w:val="24"/>
              </w:rPr>
            </w:pPr>
          </w:p>
        </w:tc>
        <w:tc>
          <w:tcPr>
            <w:tcW w:w="2438" w:type="dxa"/>
            <w:noWrap w:val="0"/>
            <w:vAlign w:val="center"/>
          </w:tcPr>
          <w:p w14:paraId="5D2656F4">
            <w:pPr>
              <w:tabs>
                <w:tab w:val="left" w:pos="6300"/>
              </w:tabs>
              <w:snapToGrid w:val="0"/>
              <w:outlineLvl w:val="0"/>
              <w:rPr>
                <w:rFonts w:hint="default" w:ascii="Times New Roman" w:hAnsi="Times New Roman" w:eastAsia="方正仿宋_GBK" w:cs="Times New Roman"/>
                <w:b w:val="0"/>
                <w:bCs w:val="0"/>
                <w:sz w:val="21"/>
                <w:szCs w:val="24"/>
              </w:rPr>
            </w:pPr>
          </w:p>
        </w:tc>
        <w:tc>
          <w:tcPr>
            <w:tcW w:w="2359" w:type="dxa"/>
            <w:noWrap w:val="0"/>
            <w:vAlign w:val="center"/>
          </w:tcPr>
          <w:p w14:paraId="1259B7E2">
            <w:pPr>
              <w:tabs>
                <w:tab w:val="left" w:pos="6300"/>
              </w:tabs>
              <w:snapToGrid w:val="0"/>
              <w:jc w:val="center"/>
              <w:outlineLvl w:val="0"/>
              <w:rPr>
                <w:rFonts w:hint="default" w:ascii="Times New Roman" w:hAnsi="Times New Roman" w:eastAsia="方正仿宋_GBK" w:cs="Times New Roman"/>
                <w:b w:val="0"/>
                <w:bCs w:val="0"/>
                <w:sz w:val="21"/>
                <w:szCs w:val="24"/>
              </w:rPr>
            </w:pPr>
          </w:p>
        </w:tc>
      </w:tr>
      <w:tr w14:paraId="768A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7FF6C363">
            <w:pPr>
              <w:tabs>
                <w:tab w:val="left" w:pos="6300"/>
              </w:tabs>
              <w:snapToGrid w:val="0"/>
              <w:jc w:val="center"/>
              <w:outlineLvl w:val="0"/>
              <w:rPr>
                <w:rFonts w:hint="default" w:ascii="Times New Roman" w:hAnsi="Times New Roman" w:eastAsia="方正仿宋_GBK" w:cs="Times New Roman"/>
                <w:b w:val="0"/>
                <w:bCs w:val="0"/>
                <w:sz w:val="21"/>
                <w:szCs w:val="24"/>
              </w:rPr>
            </w:pPr>
          </w:p>
        </w:tc>
        <w:tc>
          <w:tcPr>
            <w:tcW w:w="3184" w:type="dxa"/>
            <w:noWrap w:val="0"/>
            <w:vAlign w:val="center"/>
          </w:tcPr>
          <w:p w14:paraId="3459B86D">
            <w:pPr>
              <w:tabs>
                <w:tab w:val="left" w:pos="6300"/>
              </w:tabs>
              <w:snapToGrid w:val="0"/>
              <w:jc w:val="center"/>
              <w:outlineLvl w:val="0"/>
              <w:rPr>
                <w:rFonts w:hint="default" w:ascii="Times New Roman" w:hAnsi="Times New Roman" w:eastAsia="方正仿宋_GBK" w:cs="Times New Roman"/>
                <w:b w:val="0"/>
                <w:bCs w:val="0"/>
                <w:sz w:val="21"/>
                <w:szCs w:val="24"/>
              </w:rPr>
            </w:pPr>
          </w:p>
        </w:tc>
        <w:tc>
          <w:tcPr>
            <w:tcW w:w="2438" w:type="dxa"/>
            <w:noWrap w:val="0"/>
            <w:vAlign w:val="center"/>
          </w:tcPr>
          <w:p w14:paraId="5A985CD0">
            <w:pPr>
              <w:tabs>
                <w:tab w:val="left" w:pos="6300"/>
              </w:tabs>
              <w:snapToGrid w:val="0"/>
              <w:jc w:val="center"/>
              <w:outlineLvl w:val="0"/>
              <w:rPr>
                <w:rFonts w:hint="default" w:ascii="Times New Roman" w:hAnsi="Times New Roman" w:eastAsia="方正仿宋_GBK" w:cs="Times New Roman"/>
                <w:b w:val="0"/>
                <w:bCs w:val="0"/>
                <w:sz w:val="21"/>
                <w:szCs w:val="24"/>
              </w:rPr>
            </w:pPr>
          </w:p>
        </w:tc>
        <w:tc>
          <w:tcPr>
            <w:tcW w:w="2359" w:type="dxa"/>
            <w:noWrap w:val="0"/>
            <w:vAlign w:val="center"/>
          </w:tcPr>
          <w:p w14:paraId="20610D61">
            <w:pPr>
              <w:tabs>
                <w:tab w:val="left" w:pos="6300"/>
              </w:tabs>
              <w:snapToGrid w:val="0"/>
              <w:jc w:val="center"/>
              <w:outlineLvl w:val="0"/>
              <w:rPr>
                <w:rFonts w:hint="default" w:ascii="Times New Roman" w:hAnsi="Times New Roman" w:eastAsia="方正仿宋_GBK" w:cs="Times New Roman"/>
                <w:b w:val="0"/>
                <w:bCs w:val="0"/>
                <w:sz w:val="21"/>
                <w:szCs w:val="24"/>
              </w:rPr>
            </w:pPr>
          </w:p>
        </w:tc>
      </w:tr>
      <w:tr w14:paraId="667D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2C8F031">
            <w:pPr>
              <w:tabs>
                <w:tab w:val="left" w:pos="6300"/>
              </w:tabs>
              <w:snapToGrid w:val="0"/>
              <w:jc w:val="center"/>
              <w:outlineLvl w:val="0"/>
              <w:rPr>
                <w:rFonts w:hint="default" w:ascii="Times New Roman" w:hAnsi="Times New Roman" w:eastAsia="方正仿宋_GBK" w:cs="Times New Roman"/>
                <w:b w:val="0"/>
                <w:bCs w:val="0"/>
                <w:sz w:val="21"/>
                <w:szCs w:val="24"/>
              </w:rPr>
            </w:pPr>
          </w:p>
        </w:tc>
        <w:tc>
          <w:tcPr>
            <w:tcW w:w="3184" w:type="dxa"/>
            <w:noWrap w:val="0"/>
            <w:vAlign w:val="center"/>
          </w:tcPr>
          <w:p w14:paraId="75A35BD7">
            <w:pPr>
              <w:tabs>
                <w:tab w:val="left" w:pos="6300"/>
              </w:tabs>
              <w:snapToGrid w:val="0"/>
              <w:jc w:val="center"/>
              <w:outlineLvl w:val="0"/>
              <w:rPr>
                <w:rFonts w:hint="default" w:ascii="Times New Roman" w:hAnsi="Times New Roman" w:eastAsia="方正仿宋_GBK" w:cs="Times New Roman"/>
                <w:b w:val="0"/>
                <w:bCs w:val="0"/>
                <w:sz w:val="21"/>
                <w:szCs w:val="24"/>
              </w:rPr>
            </w:pPr>
          </w:p>
        </w:tc>
        <w:tc>
          <w:tcPr>
            <w:tcW w:w="2438" w:type="dxa"/>
            <w:noWrap w:val="0"/>
            <w:vAlign w:val="center"/>
          </w:tcPr>
          <w:p w14:paraId="1E100555">
            <w:pPr>
              <w:tabs>
                <w:tab w:val="left" w:pos="6300"/>
              </w:tabs>
              <w:snapToGrid w:val="0"/>
              <w:jc w:val="center"/>
              <w:outlineLvl w:val="0"/>
              <w:rPr>
                <w:rFonts w:hint="default" w:ascii="Times New Roman" w:hAnsi="Times New Roman" w:eastAsia="方正仿宋_GBK" w:cs="Times New Roman"/>
                <w:b w:val="0"/>
                <w:bCs w:val="0"/>
                <w:sz w:val="21"/>
                <w:szCs w:val="24"/>
              </w:rPr>
            </w:pPr>
          </w:p>
        </w:tc>
        <w:tc>
          <w:tcPr>
            <w:tcW w:w="2359" w:type="dxa"/>
            <w:noWrap w:val="0"/>
            <w:vAlign w:val="center"/>
          </w:tcPr>
          <w:p w14:paraId="3B6783CE">
            <w:pPr>
              <w:tabs>
                <w:tab w:val="left" w:pos="6300"/>
              </w:tabs>
              <w:snapToGrid w:val="0"/>
              <w:jc w:val="center"/>
              <w:outlineLvl w:val="0"/>
              <w:rPr>
                <w:rFonts w:hint="default" w:ascii="Times New Roman" w:hAnsi="Times New Roman" w:eastAsia="方正仿宋_GBK" w:cs="Times New Roman"/>
                <w:b w:val="0"/>
                <w:bCs w:val="0"/>
                <w:sz w:val="21"/>
                <w:szCs w:val="24"/>
              </w:rPr>
            </w:pPr>
          </w:p>
        </w:tc>
      </w:tr>
      <w:tr w14:paraId="4845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036C0572">
            <w:pPr>
              <w:tabs>
                <w:tab w:val="left" w:pos="6300"/>
              </w:tabs>
              <w:snapToGrid w:val="0"/>
              <w:jc w:val="center"/>
              <w:outlineLvl w:val="0"/>
              <w:rPr>
                <w:rFonts w:hint="default" w:ascii="Times New Roman" w:hAnsi="Times New Roman" w:eastAsia="方正仿宋_GBK" w:cs="Times New Roman"/>
                <w:b w:val="0"/>
                <w:bCs w:val="0"/>
                <w:sz w:val="21"/>
                <w:szCs w:val="24"/>
              </w:rPr>
            </w:pPr>
          </w:p>
        </w:tc>
        <w:tc>
          <w:tcPr>
            <w:tcW w:w="3184" w:type="dxa"/>
            <w:noWrap w:val="0"/>
            <w:vAlign w:val="center"/>
          </w:tcPr>
          <w:p w14:paraId="1B23DCB1">
            <w:pPr>
              <w:tabs>
                <w:tab w:val="left" w:pos="6300"/>
              </w:tabs>
              <w:snapToGrid w:val="0"/>
              <w:jc w:val="center"/>
              <w:outlineLvl w:val="0"/>
              <w:rPr>
                <w:rFonts w:hint="default" w:ascii="Times New Roman" w:hAnsi="Times New Roman" w:eastAsia="方正仿宋_GBK" w:cs="Times New Roman"/>
                <w:b w:val="0"/>
                <w:bCs w:val="0"/>
                <w:sz w:val="21"/>
                <w:szCs w:val="24"/>
              </w:rPr>
            </w:pPr>
          </w:p>
        </w:tc>
        <w:tc>
          <w:tcPr>
            <w:tcW w:w="2438" w:type="dxa"/>
            <w:noWrap w:val="0"/>
            <w:vAlign w:val="center"/>
          </w:tcPr>
          <w:p w14:paraId="7ADA07E0">
            <w:pPr>
              <w:tabs>
                <w:tab w:val="left" w:pos="6300"/>
              </w:tabs>
              <w:snapToGrid w:val="0"/>
              <w:jc w:val="center"/>
              <w:outlineLvl w:val="0"/>
              <w:rPr>
                <w:rFonts w:hint="default" w:ascii="Times New Roman" w:hAnsi="Times New Roman" w:eastAsia="方正仿宋_GBK" w:cs="Times New Roman"/>
                <w:b w:val="0"/>
                <w:bCs w:val="0"/>
                <w:sz w:val="21"/>
                <w:szCs w:val="24"/>
              </w:rPr>
            </w:pPr>
          </w:p>
        </w:tc>
        <w:tc>
          <w:tcPr>
            <w:tcW w:w="2359" w:type="dxa"/>
            <w:noWrap w:val="0"/>
            <w:vAlign w:val="center"/>
          </w:tcPr>
          <w:p w14:paraId="39C3E221">
            <w:pPr>
              <w:tabs>
                <w:tab w:val="left" w:pos="6300"/>
              </w:tabs>
              <w:snapToGrid w:val="0"/>
              <w:jc w:val="center"/>
              <w:outlineLvl w:val="0"/>
              <w:rPr>
                <w:rFonts w:hint="default" w:ascii="Times New Roman" w:hAnsi="Times New Roman" w:eastAsia="方正仿宋_GBK" w:cs="Times New Roman"/>
                <w:b w:val="0"/>
                <w:bCs w:val="0"/>
                <w:sz w:val="21"/>
                <w:szCs w:val="24"/>
              </w:rPr>
            </w:pPr>
          </w:p>
        </w:tc>
      </w:tr>
      <w:tr w14:paraId="1071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5B71BF6">
            <w:pPr>
              <w:tabs>
                <w:tab w:val="left" w:pos="6300"/>
              </w:tabs>
              <w:snapToGrid w:val="0"/>
              <w:jc w:val="center"/>
              <w:outlineLvl w:val="0"/>
              <w:rPr>
                <w:rFonts w:hint="default" w:ascii="Times New Roman" w:hAnsi="Times New Roman" w:eastAsia="方正仿宋_GBK" w:cs="Times New Roman"/>
                <w:b w:val="0"/>
                <w:bCs w:val="0"/>
                <w:sz w:val="21"/>
                <w:szCs w:val="24"/>
              </w:rPr>
            </w:pPr>
          </w:p>
        </w:tc>
        <w:tc>
          <w:tcPr>
            <w:tcW w:w="3184" w:type="dxa"/>
            <w:noWrap w:val="0"/>
            <w:vAlign w:val="center"/>
          </w:tcPr>
          <w:p w14:paraId="0327E338">
            <w:pPr>
              <w:tabs>
                <w:tab w:val="left" w:pos="6300"/>
              </w:tabs>
              <w:snapToGrid w:val="0"/>
              <w:jc w:val="center"/>
              <w:outlineLvl w:val="0"/>
              <w:rPr>
                <w:rFonts w:hint="default" w:ascii="Times New Roman" w:hAnsi="Times New Roman" w:eastAsia="方正仿宋_GBK" w:cs="Times New Roman"/>
                <w:b w:val="0"/>
                <w:bCs w:val="0"/>
                <w:sz w:val="21"/>
                <w:szCs w:val="24"/>
              </w:rPr>
            </w:pPr>
          </w:p>
        </w:tc>
        <w:tc>
          <w:tcPr>
            <w:tcW w:w="2438" w:type="dxa"/>
            <w:noWrap w:val="0"/>
            <w:vAlign w:val="center"/>
          </w:tcPr>
          <w:p w14:paraId="1C7139B4">
            <w:pPr>
              <w:tabs>
                <w:tab w:val="left" w:pos="6300"/>
              </w:tabs>
              <w:snapToGrid w:val="0"/>
              <w:jc w:val="center"/>
              <w:outlineLvl w:val="0"/>
              <w:rPr>
                <w:rFonts w:hint="default" w:ascii="Times New Roman" w:hAnsi="Times New Roman" w:eastAsia="方正仿宋_GBK" w:cs="Times New Roman"/>
                <w:b w:val="0"/>
                <w:bCs w:val="0"/>
                <w:sz w:val="21"/>
                <w:szCs w:val="24"/>
              </w:rPr>
            </w:pPr>
          </w:p>
        </w:tc>
        <w:tc>
          <w:tcPr>
            <w:tcW w:w="2359" w:type="dxa"/>
            <w:noWrap w:val="0"/>
            <w:vAlign w:val="center"/>
          </w:tcPr>
          <w:p w14:paraId="6E6726B3">
            <w:pPr>
              <w:tabs>
                <w:tab w:val="left" w:pos="6300"/>
              </w:tabs>
              <w:snapToGrid w:val="0"/>
              <w:jc w:val="center"/>
              <w:outlineLvl w:val="0"/>
              <w:rPr>
                <w:rFonts w:hint="default" w:ascii="Times New Roman" w:hAnsi="Times New Roman" w:eastAsia="方正仿宋_GBK" w:cs="Times New Roman"/>
                <w:b w:val="0"/>
                <w:bCs w:val="0"/>
                <w:sz w:val="21"/>
                <w:szCs w:val="24"/>
              </w:rPr>
            </w:pPr>
          </w:p>
        </w:tc>
      </w:tr>
      <w:tr w14:paraId="60E9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4E8D12A">
            <w:pPr>
              <w:tabs>
                <w:tab w:val="left" w:pos="6300"/>
              </w:tabs>
              <w:snapToGrid w:val="0"/>
              <w:jc w:val="center"/>
              <w:outlineLvl w:val="0"/>
              <w:rPr>
                <w:rFonts w:hint="default" w:ascii="Times New Roman" w:hAnsi="Times New Roman" w:eastAsia="方正仿宋_GBK" w:cs="Times New Roman"/>
                <w:b w:val="0"/>
                <w:bCs w:val="0"/>
                <w:sz w:val="21"/>
                <w:szCs w:val="24"/>
              </w:rPr>
            </w:pPr>
          </w:p>
        </w:tc>
        <w:tc>
          <w:tcPr>
            <w:tcW w:w="3184" w:type="dxa"/>
            <w:noWrap w:val="0"/>
            <w:vAlign w:val="center"/>
          </w:tcPr>
          <w:p w14:paraId="2DE48EEC">
            <w:pPr>
              <w:tabs>
                <w:tab w:val="left" w:pos="6300"/>
              </w:tabs>
              <w:snapToGrid w:val="0"/>
              <w:jc w:val="center"/>
              <w:outlineLvl w:val="0"/>
              <w:rPr>
                <w:rFonts w:hint="default" w:ascii="Times New Roman" w:hAnsi="Times New Roman" w:eastAsia="方正仿宋_GBK" w:cs="Times New Roman"/>
                <w:b w:val="0"/>
                <w:bCs w:val="0"/>
                <w:sz w:val="21"/>
                <w:szCs w:val="24"/>
              </w:rPr>
            </w:pPr>
          </w:p>
        </w:tc>
        <w:tc>
          <w:tcPr>
            <w:tcW w:w="2438" w:type="dxa"/>
            <w:noWrap w:val="0"/>
            <w:vAlign w:val="center"/>
          </w:tcPr>
          <w:p w14:paraId="7DF10608">
            <w:pPr>
              <w:tabs>
                <w:tab w:val="left" w:pos="6300"/>
              </w:tabs>
              <w:snapToGrid w:val="0"/>
              <w:jc w:val="center"/>
              <w:outlineLvl w:val="0"/>
              <w:rPr>
                <w:rFonts w:hint="default" w:ascii="Times New Roman" w:hAnsi="Times New Roman" w:eastAsia="方正仿宋_GBK" w:cs="Times New Roman"/>
                <w:b w:val="0"/>
                <w:bCs w:val="0"/>
                <w:sz w:val="21"/>
                <w:szCs w:val="24"/>
              </w:rPr>
            </w:pPr>
          </w:p>
        </w:tc>
        <w:tc>
          <w:tcPr>
            <w:tcW w:w="2359" w:type="dxa"/>
            <w:noWrap w:val="0"/>
            <w:vAlign w:val="center"/>
          </w:tcPr>
          <w:p w14:paraId="6577C562">
            <w:pPr>
              <w:tabs>
                <w:tab w:val="left" w:pos="6300"/>
              </w:tabs>
              <w:snapToGrid w:val="0"/>
              <w:jc w:val="center"/>
              <w:outlineLvl w:val="0"/>
              <w:rPr>
                <w:rFonts w:hint="default" w:ascii="Times New Roman" w:hAnsi="Times New Roman" w:eastAsia="方正仿宋_GBK" w:cs="Times New Roman"/>
                <w:b w:val="0"/>
                <w:bCs w:val="0"/>
                <w:sz w:val="21"/>
                <w:szCs w:val="24"/>
              </w:rPr>
            </w:pPr>
          </w:p>
        </w:tc>
      </w:tr>
    </w:tbl>
    <w:p w14:paraId="6059283D">
      <w:pPr>
        <w:spacing w:line="500" w:lineRule="exact"/>
        <w:ind w:firstLine="600" w:firstLineChars="25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 xml:space="preserve">供应商：                          </w:t>
      </w:r>
      <w:r>
        <w:rPr>
          <w:rFonts w:hint="default" w:ascii="Times New Roman" w:hAnsi="Times New Roman" w:eastAsia="方正仿宋_GBK" w:cs="Times New Roman"/>
          <w:b w:val="0"/>
          <w:bCs w:val="0"/>
          <w:sz w:val="24"/>
          <w:szCs w:val="24"/>
        </w:rPr>
        <w:t>法定代表人（或其授权代表）或自然人</w:t>
      </w:r>
      <w:r>
        <w:rPr>
          <w:rFonts w:hint="default" w:ascii="Times New Roman" w:hAnsi="Times New Roman" w:eastAsia="方正仿宋_GBK" w:cs="Times New Roman"/>
          <w:b w:val="0"/>
          <w:bCs w:val="0"/>
          <w:sz w:val="24"/>
          <w:szCs w:val="28"/>
        </w:rPr>
        <w:t>：</w:t>
      </w:r>
    </w:p>
    <w:p w14:paraId="16F1EB7F">
      <w:pPr>
        <w:spacing w:line="500" w:lineRule="exact"/>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 xml:space="preserve">    </w:t>
      </w:r>
    </w:p>
    <w:p w14:paraId="1DA0DD5E">
      <w:pPr>
        <w:spacing w:line="500" w:lineRule="exact"/>
        <w:ind w:firstLine="360" w:firstLineChars="15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（供应商公章）                                     （签署或盖章）</w:t>
      </w:r>
    </w:p>
    <w:p w14:paraId="05EA5C5E">
      <w:pPr>
        <w:tabs>
          <w:tab w:val="left" w:pos="6300"/>
        </w:tabs>
        <w:snapToGrid w:val="0"/>
        <w:spacing w:line="500" w:lineRule="exact"/>
        <w:ind w:firstLine="57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szCs w:val="28"/>
        </w:rPr>
        <w:t xml:space="preserve">                                                  年     月     日</w:t>
      </w:r>
    </w:p>
    <w:p w14:paraId="04874657">
      <w:pPr>
        <w:tabs>
          <w:tab w:val="left" w:pos="6300"/>
        </w:tabs>
        <w:snapToGrid w:val="0"/>
        <w:spacing w:line="40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注：</w:t>
      </w:r>
    </w:p>
    <w:p w14:paraId="1CAD6AED">
      <w:pPr>
        <w:tabs>
          <w:tab w:val="left" w:pos="6300"/>
        </w:tabs>
        <w:snapToGrid w:val="0"/>
        <w:spacing w:line="40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szCs w:val="24"/>
        </w:rPr>
        <w:t>1</w:t>
      </w:r>
      <w:r>
        <w:rPr>
          <w:rFonts w:hint="default" w:ascii="Times New Roman" w:hAnsi="Times New Roman" w:eastAsia="方正仿宋_GBK" w:cs="Times New Roman"/>
          <w:b w:val="0"/>
          <w:bCs w:val="0"/>
          <w:sz w:val="24"/>
        </w:rPr>
        <w:t>.</w:t>
      </w:r>
      <w:r>
        <w:rPr>
          <w:rFonts w:hint="default" w:ascii="Times New Roman" w:hAnsi="Times New Roman" w:eastAsia="方正仿宋_GBK" w:cs="Times New Roman"/>
          <w:b w:val="0"/>
          <w:bCs w:val="0"/>
          <w:sz w:val="24"/>
          <w:szCs w:val="24"/>
        </w:rPr>
        <w:t>本表即为对本项目“第三篇  询价项目服务需求”中所列条款进行比较和响应；</w:t>
      </w:r>
    </w:p>
    <w:p w14:paraId="1D86CFD5">
      <w:pPr>
        <w:tabs>
          <w:tab w:val="left" w:pos="6300"/>
        </w:tabs>
        <w:snapToGrid w:val="0"/>
        <w:spacing w:line="480" w:lineRule="exact"/>
        <w:ind w:firstLine="480" w:firstLineChars="200"/>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rPr>
        <w:t>2.本表可扩展</w:t>
      </w:r>
      <w:r>
        <w:rPr>
          <w:rFonts w:hint="default" w:ascii="Times New Roman" w:hAnsi="Times New Roman" w:eastAsia="方正仿宋_GBK" w:cs="Times New Roman"/>
          <w:b w:val="0"/>
          <w:bCs w:val="0"/>
          <w:sz w:val="24"/>
          <w:szCs w:val="24"/>
        </w:rPr>
        <w:t>。</w:t>
      </w:r>
    </w:p>
    <w:p w14:paraId="35831248">
      <w:pPr>
        <w:tabs>
          <w:tab w:val="left" w:pos="6300"/>
        </w:tabs>
        <w:snapToGrid w:val="0"/>
        <w:spacing w:line="480" w:lineRule="exact"/>
        <w:ind w:firstLine="480" w:firstLineChars="200"/>
        <w:rPr>
          <w:rFonts w:hint="default" w:ascii="Times New Roman" w:hAnsi="Times New Roman" w:eastAsia="方正仿宋_GBK" w:cs="Times New Roman"/>
          <w:b w:val="0"/>
          <w:bCs w:val="0"/>
          <w:sz w:val="24"/>
          <w:szCs w:val="24"/>
        </w:rPr>
      </w:pPr>
    </w:p>
    <w:p w14:paraId="3C29BEDA">
      <w:pPr>
        <w:tabs>
          <w:tab w:val="left" w:pos="6300"/>
        </w:tabs>
        <w:snapToGrid w:val="0"/>
        <w:spacing w:line="480" w:lineRule="exact"/>
        <w:ind w:firstLine="480" w:firstLineChars="200"/>
        <w:outlineLvl w:val="2"/>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br w:type="page"/>
      </w:r>
      <w:bookmarkStart w:id="333" w:name="_Toc138597563"/>
      <w:bookmarkStart w:id="334" w:name="_Toc172729101"/>
      <w:r>
        <w:rPr>
          <w:rFonts w:hint="default" w:ascii="Times New Roman" w:hAnsi="Times New Roman" w:eastAsia="方正仿宋_GBK" w:cs="Times New Roman"/>
          <w:b w:val="0"/>
          <w:bCs w:val="0"/>
          <w:sz w:val="24"/>
          <w:szCs w:val="24"/>
        </w:rPr>
        <w:t>（二）其它优惠服务承诺（格式自定）</w:t>
      </w:r>
      <w:bookmarkEnd w:id="333"/>
      <w:bookmarkEnd w:id="334"/>
    </w:p>
    <w:p w14:paraId="31A9CF90">
      <w:pPr>
        <w:tabs>
          <w:tab w:val="left" w:pos="6300"/>
        </w:tabs>
        <w:snapToGrid w:val="0"/>
        <w:spacing w:line="480" w:lineRule="exact"/>
        <w:ind w:firstLine="480" w:firstLineChars="200"/>
        <w:rPr>
          <w:rFonts w:hint="default" w:ascii="Times New Roman" w:hAnsi="Times New Roman" w:eastAsia="方正仿宋_GBK" w:cs="Times New Roman"/>
          <w:b w:val="0"/>
          <w:bCs w:val="0"/>
          <w:sz w:val="24"/>
          <w:szCs w:val="24"/>
        </w:rPr>
      </w:pPr>
    </w:p>
    <w:p w14:paraId="3301E1DD">
      <w:pPr>
        <w:pStyle w:val="3"/>
        <w:pageBreakBefore w:val="0"/>
        <w:widowControl w:val="0"/>
        <w:kinsoku/>
        <w:wordWrap/>
        <w:overflowPunct/>
        <w:topLinePunct w:val="0"/>
        <w:autoSpaceDE/>
        <w:autoSpaceDN/>
        <w:bidi w:val="0"/>
        <w:adjustRightInd w:val="0"/>
        <w:snapToGrid w:val="0"/>
        <w:spacing w:before="0" w:after="0" w:line="560" w:lineRule="exact"/>
        <w:ind w:firstLine="480" w:firstLineChars="200"/>
        <w:textAlignment w:val="auto"/>
        <w:rPr>
          <w:rFonts w:hint="eastAsia" w:ascii="方正黑体_GBK" w:hAnsi="方正黑体_GBK" w:eastAsia="方正黑体_GBK" w:cs="方正黑体_GBK"/>
          <w:b w:val="0"/>
          <w:bCs w:val="0"/>
          <w:sz w:val="24"/>
        </w:rPr>
      </w:pPr>
      <w:r>
        <w:rPr>
          <w:rFonts w:hint="default" w:ascii="Times New Roman" w:hAnsi="Times New Roman" w:eastAsia="方正仿宋_GBK" w:cs="Times New Roman"/>
          <w:b w:val="0"/>
          <w:bCs w:val="0"/>
          <w:sz w:val="24"/>
          <w:szCs w:val="24"/>
        </w:rPr>
        <w:br w:type="page"/>
      </w:r>
      <w:bookmarkStart w:id="335" w:name="_Toc2082"/>
      <w:bookmarkStart w:id="336" w:name="_Toc20162"/>
      <w:bookmarkStart w:id="337" w:name="_Toc65660382"/>
      <w:bookmarkStart w:id="338" w:name="_Toc21793"/>
      <w:bookmarkStart w:id="339" w:name="_Toc172729102"/>
      <w:bookmarkStart w:id="340" w:name="_Toc106034811"/>
      <w:r>
        <w:rPr>
          <w:rFonts w:hint="eastAsia" w:ascii="方正黑体_GBK" w:hAnsi="方正黑体_GBK" w:eastAsia="方正黑体_GBK" w:cs="方正黑体_GBK"/>
          <w:b w:val="0"/>
          <w:bCs w:val="0"/>
          <w:sz w:val="24"/>
        </w:rPr>
        <w:t>四、资格条件及其他</w:t>
      </w:r>
      <w:bookmarkEnd w:id="335"/>
      <w:bookmarkEnd w:id="336"/>
      <w:bookmarkEnd w:id="337"/>
      <w:bookmarkEnd w:id="338"/>
      <w:bookmarkEnd w:id="339"/>
      <w:bookmarkEnd w:id="340"/>
    </w:p>
    <w:p w14:paraId="5E2A5AF7">
      <w:pPr>
        <w:pageBreakBefore w:val="0"/>
        <w:widowControl w:val="0"/>
        <w:kinsoku/>
        <w:wordWrap/>
        <w:overflowPunct/>
        <w:topLinePunct w:val="0"/>
        <w:autoSpaceDE/>
        <w:autoSpaceDN/>
        <w:bidi w:val="0"/>
        <w:spacing w:line="560" w:lineRule="exact"/>
        <w:ind w:firstLine="480" w:firstLineChars="200"/>
        <w:textAlignment w:val="auto"/>
        <w:outlineLvl w:val="2"/>
        <w:rPr>
          <w:rFonts w:hint="default" w:ascii="Times New Roman" w:hAnsi="Times New Roman" w:eastAsia="方正仿宋_GBK" w:cs="Times New Roman"/>
          <w:b w:val="0"/>
          <w:bCs w:val="0"/>
          <w:sz w:val="24"/>
          <w:szCs w:val="24"/>
        </w:rPr>
      </w:pPr>
      <w:bookmarkStart w:id="341" w:name="_Toc172729103"/>
      <w:bookmarkStart w:id="342" w:name="_Toc138597565"/>
      <w:r>
        <w:rPr>
          <w:rFonts w:hint="default" w:ascii="Times New Roman" w:hAnsi="Times New Roman" w:eastAsia="方正仿宋_GBK" w:cs="Times New Roman"/>
          <w:b w:val="0"/>
          <w:bCs w:val="0"/>
          <w:sz w:val="24"/>
          <w:szCs w:val="24"/>
        </w:rPr>
        <w:t>（一）法人营业执照（副本）或事业单位法人证书（副本）或个体工商户营业执照或有效的自然人身份证明或社会团体法人登记证书复印件</w:t>
      </w:r>
      <w:bookmarkEnd w:id="341"/>
      <w:bookmarkEnd w:id="342"/>
    </w:p>
    <w:p w14:paraId="686CA6E0">
      <w:pPr>
        <w:tabs>
          <w:tab w:val="left" w:pos="6300"/>
        </w:tabs>
        <w:snapToGrid w:val="0"/>
        <w:spacing w:line="500" w:lineRule="exact"/>
        <w:ind w:firstLine="570"/>
        <w:rPr>
          <w:rFonts w:hint="default" w:ascii="Times New Roman" w:hAnsi="Times New Roman" w:eastAsia="方正仿宋_GBK" w:cs="Times New Roman"/>
          <w:b w:val="0"/>
          <w:bCs w:val="0"/>
          <w:sz w:val="24"/>
          <w:szCs w:val="24"/>
        </w:rPr>
      </w:pPr>
    </w:p>
    <w:p w14:paraId="44CCC27B">
      <w:pPr>
        <w:tabs>
          <w:tab w:val="left" w:pos="6300"/>
        </w:tabs>
        <w:snapToGrid w:val="0"/>
        <w:spacing w:line="500" w:lineRule="exact"/>
        <w:ind w:firstLine="570"/>
        <w:rPr>
          <w:rFonts w:hint="default" w:ascii="Times New Roman" w:hAnsi="Times New Roman" w:eastAsia="方正仿宋_GBK" w:cs="Times New Roman"/>
          <w:b w:val="0"/>
          <w:bCs w:val="0"/>
        </w:rPr>
      </w:pPr>
    </w:p>
    <w:p w14:paraId="703CA81C">
      <w:pPr>
        <w:tabs>
          <w:tab w:val="left" w:pos="6300"/>
        </w:tabs>
        <w:snapToGrid w:val="0"/>
        <w:spacing w:line="500" w:lineRule="exact"/>
        <w:ind w:firstLine="570"/>
        <w:rPr>
          <w:rFonts w:hint="default" w:ascii="Times New Roman" w:hAnsi="Times New Roman" w:eastAsia="方正仿宋_GBK" w:cs="Times New Roman"/>
          <w:b w:val="0"/>
          <w:bCs w:val="0"/>
        </w:rPr>
      </w:pPr>
    </w:p>
    <w:p w14:paraId="43AAC0A4">
      <w:pPr>
        <w:tabs>
          <w:tab w:val="left" w:pos="6300"/>
        </w:tabs>
        <w:snapToGrid w:val="0"/>
        <w:spacing w:line="500" w:lineRule="exact"/>
        <w:ind w:firstLine="570"/>
        <w:rPr>
          <w:rFonts w:hint="default" w:ascii="Times New Roman" w:hAnsi="Times New Roman" w:eastAsia="方正仿宋_GBK" w:cs="Times New Roman"/>
          <w:b w:val="0"/>
          <w:bCs w:val="0"/>
        </w:rPr>
      </w:pPr>
    </w:p>
    <w:p w14:paraId="49C20CCB">
      <w:pPr>
        <w:tabs>
          <w:tab w:val="left" w:pos="6300"/>
        </w:tabs>
        <w:snapToGrid w:val="0"/>
        <w:spacing w:line="500" w:lineRule="exact"/>
        <w:ind w:firstLine="570"/>
        <w:rPr>
          <w:rFonts w:hint="default" w:ascii="Times New Roman" w:hAnsi="Times New Roman" w:eastAsia="方正仿宋_GBK" w:cs="Times New Roman"/>
          <w:b w:val="0"/>
          <w:bCs w:val="0"/>
        </w:rPr>
      </w:pPr>
    </w:p>
    <w:p w14:paraId="3435BA9A">
      <w:pPr>
        <w:keepNext w:val="0"/>
        <w:keepLines w:val="0"/>
        <w:pageBreakBefore w:val="0"/>
        <w:widowControl/>
        <w:kinsoku/>
        <w:wordWrap/>
        <w:overflowPunct/>
        <w:topLinePunct w:val="0"/>
        <w:autoSpaceDE/>
        <w:autoSpaceDN/>
        <w:bidi w:val="0"/>
        <w:adjustRightInd/>
        <w:spacing w:line="560" w:lineRule="exact"/>
        <w:ind w:firstLine="560" w:firstLineChars="200"/>
        <w:jc w:val="left"/>
        <w:textAlignment w:val="auto"/>
        <w:outlineLvl w:val="2"/>
        <w:rPr>
          <w:rFonts w:hint="eastAsia" w:ascii="方正仿宋_GBK" w:hAnsi="方正仿宋_GBK" w:eastAsia="方正仿宋_GBK" w:cs="方正仿宋_GBK"/>
          <w:b w:val="0"/>
          <w:bCs w:val="0"/>
          <w:sz w:val="24"/>
          <w:szCs w:val="24"/>
        </w:rPr>
      </w:pPr>
      <w:r>
        <w:rPr>
          <w:rFonts w:hint="default" w:ascii="Times New Roman" w:hAnsi="Times New Roman" w:eastAsia="方正仿宋_GBK" w:cs="Times New Roman"/>
          <w:b w:val="0"/>
          <w:bCs w:val="0"/>
        </w:rPr>
        <w:br w:type="page"/>
      </w:r>
      <w:bookmarkStart w:id="343" w:name="_Toc138597566"/>
      <w:bookmarkStart w:id="344" w:name="_Toc172729104"/>
      <w:r>
        <w:rPr>
          <w:rFonts w:hint="eastAsia" w:ascii="方正仿宋_GBK" w:hAnsi="方正仿宋_GBK" w:eastAsia="方正仿宋_GBK" w:cs="方正仿宋_GBK"/>
          <w:b w:val="0"/>
          <w:bCs w:val="0"/>
          <w:kern w:val="2"/>
          <w:sz w:val="24"/>
          <w:lang w:val="en-US" w:eastAsia="zh-CN" w:bidi="ar-SA"/>
        </w:rPr>
        <w:t>（二）法定代表人身份证明书（格式）</w:t>
      </w:r>
      <w:bookmarkEnd w:id="343"/>
      <w:bookmarkEnd w:id="344"/>
    </w:p>
    <w:p w14:paraId="12503B63">
      <w:pPr>
        <w:keepNext w:val="0"/>
        <w:keepLines w:val="0"/>
        <w:pageBreakBefore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方正仿宋_GBK" w:cs="Times New Roman"/>
          <w:b w:val="0"/>
          <w:bCs w:val="0"/>
          <w:sz w:val="24"/>
        </w:rPr>
      </w:pPr>
    </w:p>
    <w:p w14:paraId="4B750BD1">
      <w:pPr>
        <w:keepNext w:val="0"/>
        <w:keepLines w:val="0"/>
        <w:pageBreakBefore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询价项目名称：</w:t>
      </w:r>
      <w:r>
        <w:rPr>
          <w:rFonts w:hint="default" w:ascii="Times New Roman" w:hAnsi="Times New Roman" w:eastAsia="方正仿宋_GBK" w:cs="Times New Roman"/>
          <w:b w:val="0"/>
          <w:bCs w:val="0"/>
          <w:sz w:val="24"/>
          <w:u w:val="single"/>
        </w:rPr>
        <w:t xml:space="preserve">                                                </w:t>
      </w:r>
    </w:p>
    <w:p w14:paraId="2874D342">
      <w:pPr>
        <w:keepNext w:val="0"/>
        <w:keepLines w:val="0"/>
        <w:pageBreakBefore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方正仿宋_GBK" w:cs="Times New Roman"/>
          <w:b w:val="0"/>
          <w:bCs w:val="0"/>
          <w:sz w:val="24"/>
        </w:rPr>
      </w:pPr>
    </w:p>
    <w:p w14:paraId="5F9E4FA0">
      <w:pPr>
        <w:keepNext w:val="0"/>
        <w:keepLines w:val="0"/>
        <w:pageBreakBefore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致：</w:t>
      </w:r>
      <w:r>
        <w:rPr>
          <w:rFonts w:hint="default" w:ascii="Times New Roman" w:hAnsi="Times New Roman" w:eastAsia="方正仿宋_GBK" w:cs="Times New Roman"/>
          <w:b w:val="0"/>
          <w:bCs w:val="0"/>
          <w:sz w:val="24"/>
          <w:u w:val="single"/>
        </w:rPr>
        <w:t xml:space="preserve">                     </w:t>
      </w:r>
      <w:r>
        <w:rPr>
          <w:rFonts w:hint="default" w:ascii="Times New Roman" w:hAnsi="Times New Roman" w:eastAsia="方正仿宋_GBK" w:cs="Times New Roman"/>
          <w:b w:val="0"/>
          <w:bCs w:val="0"/>
          <w:sz w:val="24"/>
        </w:rPr>
        <w:t>（</w:t>
      </w:r>
      <w:r>
        <w:rPr>
          <w:rFonts w:hint="default" w:ascii="Times New Roman" w:hAnsi="Times New Roman" w:eastAsia="方正仿宋_GBK" w:cs="Times New Roman"/>
          <w:b w:val="0"/>
          <w:bCs w:val="0"/>
          <w:sz w:val="24"/>
          <w:lang w:val="en-US" w:eastAsia="zh-CN"/>
        </w:rPr>
        <w:t>采购人姓名</w:t>
      </w:r>
      <w:r>
        <w:rPr>
          <w:rFonts w:hint="default" w:ascii="Times New Roman" w:hAnsi="Times New Roman" w:eastAsia="方正仿宋_GBK" w:cs="Times New Roman"/>
          <w:b w:val="0"/>
          <w:bCs w:val="0"/>
          <w:sz w:val="24"/>
        </w:rPr>
        <w:t>）：</w:t>
      </w:r>
    </w:p>
    <w:p w14:paraId="69ED812E">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u w:val="single"/>
        </w:rPr>
        <w:t xml:space="preserve">        </w:t>
      </w:r>
      <w:r>
        <w:rPr>
          <w:rFonts w:hint="default" w:ascii="Times New Roman" w:hAnsi="Times New Roman" w:eastAsia="方正仿宋_GBK" w:cs="Times New Roman"/>
          <w:b w:val="0"/>
          <w:bCs w:val="0"/>
          <w:sz w:val="24"/>
        </w:rPr>
        <w:t>（法定代表人姓名）在</w:t>
      </w:r>
      <w:r>
        <w:rPr>
          <w:rFonts w:hint="default" w:ascii="Times New Roman" w:hAnsi="Times New Roman" w:eastAsia="方正仿宋_GBK" w:cs="Times New Roman"/>
          <w:b w:val="0"/>
          <w:bCs w:val="0"/>
          <w:sz w:val="24"/>
          <w:u w:val="single"/>
        </w:rPr>
        <w:t xml:space="preserve">                       </w:t>
      </w:r>
      <w:r>
        <w:rPr>
          <w:rFonts w:hint="default" w:ascii="Times New Roman" w:hAnsi="Times New Roman" w:eastAsia="方正仿宋_GBK" w:cs="Times New Roman"/>
          <w:b w:val="0"/>
          <w:bCs w:val="0"/>
          <w:sz w:val="24"/>
        </w:rPr>
        <w:t>（供应商名称）任</w:t>
      </w:r>
      <w:r>
        <w:rPr>
          <w:rFonts w:hint="default" w:ascii="Times New Roman" w:hAnsi="Times New Roman" w:eastAsia="方正仿宋_GBK" w:cs="Times New Roman"/>
          <w:b w:val="0"/>
          <w:bCs w:val="0"/>
          <w:sz w:val="24"/>
          <w:u w:val="single"/>
        </w:rPr>
        <w:t xml:space="preserve">    </w:t>
      </w:r>
      <w:r>
        <w:rPr>
          <w:rFonts w:hint="default" w:ascii="Times New Roman" w:hAnsi="Times New Roman" w:eastAsia="方正仿宋_GBK" w:cs="Times New Roman"/>
          <w:b w:val="0"/>
          <w:bCs w:val="0"/>
          <w:sz w:val="24"/>
        </w:rPr>
        <w:t>（职务名称）职务，是（供应商名称）</w:t>
      </w:r>
      <w:r>
        <w:rPr>
          <w:rFonts w:hint="default" w:ascii="Times New Roman" w:hAnsi="Times New Roman" w:eastAsia="方正仿宋_GBK" w:cs="Times New Roman"/>
          <w:b w:val="0"/>
          <w:bCs w:val="0"/>
          <w:sz w:val="24"/>
          <w:u w:val="single"/>
        </w:rPr>
        <w:t xml:space="preserve">              </w:t>
      </w:r>
      <w:r>
        <w:rPr>
          <w:rFonts w:hint="default" w:ascii="Times New Roman" w:hAnsi="Times New Roman" w:eastAsia="方正仿宋_GBK" w:cs="Times New Roman"/>
          <w:b w:val="0"/>
          <w:bCs w:val="0"/>
          <w:sz w:val="24"/>
        </w:rPr>
        <w:t>的法定代表人。特授权（被授权人姓名及身份证代码）电话代表我单位全权办理上述项目的询比、签约等具体工作，并签署全部有关文件、协议及合同。</w:t>
      </w:r>
    </w:p>
    <w:p w14:paraId="208A838B">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我单位对被授权人的签字负全部责任。</w:t>
      </w:r>
    </w:p>
    <w:p w14:paraId="0F001AE6">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在撤消授权的书面通知以前，本授权书一直有效。被授权人在授权书有效期内签署的所有文件不因授权的撤消而失效。</w:t>
      </w:r>
    </w:p>
    <w:p w14:paraId="2CF29434">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方正仿宋_GBK" w:cs="Times New Roman"/>
          <w:b w:val="0"/>
          <w:bCs w:val="0"/>
          <w:sz w:val="24"/>
        </w:rPr>
      </w:pPr>
    </w:p>
    <w:p w14:paraId="572C0CC1">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特此证明。</w:t>
      </w:r>
    </w:p>
    <w:p w14:paraId="5CB348CE">
      <w:pPr>
        <w:keepNext w:val="0"/>
        <w:keepLines w:val="0"/>
        <w:pageBreakBefore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方正仿宋_GBK" w:cs="Times New Roman"/>
          <w:b w:val="0"/>
          <w:bCs w:val="0"/>
          <w:sz w:val="24"/>
        </w:rPr>
      </w:pPr>
    </w:p>
    <w:p w14:paraId="04B2356F">
      <w:pPr>
        <w:tabs>
          <w:tab w:val="left" w:pos="6300"/>
        </w:tabs>
        <w:snapToGrid w:val="0"/>
        <w:spacing w:line="500" w:lineRule="exact"/>
        <w:ind w:firstLine="570"/>
        <w:rPr>
          <w:rFonts w:hint="default" w:ascii="Times New Roman" w:hAnsi="Times New Roman" w:eastAsia="方正仿宋_GBK" w:cs="Times New Roman"/>
          <w:b w:val="0"/>
          <w:bCs w:val="0"/>
          <w:sz w:val="24"/>
        </w:rPr>
      </w:pPr>
    </w:p>
    <w:p w14:paraId="210B47FF">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方正仿宋_GBK" w:cs="Times New Roman"/>
          <w:b w:val="0"/>
          <w:bCs w:val="0"/>
          <w:sz w:val="24"/>
        </w:rPr>
      </w:pPr>
    </w:p>
    <w:p w14:paraId="42A377B9">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 xml:space="preserve">                                          </w:t>
      </w:r>
      <w:r>
        <w:rPr>
          <w:rFonts w:hint="default" w:ascii="Times New Roman" w:hAnsi="Times New Roman" w:eastAsia="方正仿宋_GBK" w:cs="Times New Roman"/>
          <w:b w:val="0"/>
          <w:bCs w:val="0"/>
          <w:sz w:val="24"/>
          <w:lang w:val="en-US" w:eastAsia="zh-CN"/>
        </w:rPr>
        <w:t xml:space="preserve"> </w:t>
      </w:r>
      <w:r>
        <w:rPr>
          <w:rFonts w:hint="default" w:ascii="Times New Roman" w:hAnsi="Times New Roman" w:eastAsia="方正仿宋_GBK" w:cs="Times New Roman"/>
          <w:b w:val="0"/>
          <w:bCs w:val="0"/>
          <w:sz w:val="24"/>
        </w:rPr>
        <w:t xml:space="preserve">   （供应商公章）</w:t>
      </w:r>
    </w:p>
    <w:p w14:paraId="0347E6D2">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方正仿宋_GBK" w:cs="Times New Roman"/>
          <w:b w:val="0"/>
          <w:bCs w:val="0"/>
          <w:sz w:val="24"/>
        </w:rPr>
      </w:pPr>
    </w:p>
    <w:p w14:paraId="6A72785C">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 xml:space="preserve">                                       </w:t>
      </w:r>
      <w:r>
        <w:rPr>
          <w:rFonts w:hint="default" w:ascii="Times New Roman" w:hAnsi="Times New Roman" w:eastAsia="方正仿宋_GBK" w:cs="Times New Roman"/>
          <w:b w:val="0"/>
          <w:bCs w:val="0"/>
          <w:sz w:val="24"/>
          <w:lang w:val="en-US" w:eastAsia="zh-CN"/>
        </w:rPr>
        <w:t xml:space="preserve">  </w:t>
      </w:r>
      <w:r>
        <w:rPr>
          <w:rFonts w:hint="default" w:ascii="Times New Roman" w:hAnsi="Times New Roman" w:eastAsia="方正仿宋_GBK" w:cs="Times New Roman"/>
          <w:b w:val="0"/>
          <w:bCs w:val="0"/>
          <w:sz w:val="24"/>
        </w:rPr>
        <w:t xml:space="preserve">      年   月   日</w:t>
      </w:r>
    </w:p>
    <w:p w14:paraId="4F9EE549">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方正仿宋_GBK" w:cs="Times New Roman"/>
          <w:b w:val="0"/>
          <w:bCs w:val="0"/>
          <w:sz w:val="24"/>
        </w:rPr>
      </w:pPr>
    </w:p>
    <w:p w14:paraId="3E8F6DB1">
      <w:pPr>
        <w:tabs>
          <w:tab w:val="left" w:pos="6300"/>
        </w:tabs>
        <w:snapToGrid w:val="0"/>
        <w:spacing w:line="500" w:lineRule="exact"/>
        <w:ind w:firstLine="570"/>
        <w:rPr>
          <w:rFonts w:hint="default" w:ascii="Times New Roman" w:hAnsi="Times New Roman" w:eastAsia="方正仿宋_GBK" w:cs="Times New Roman"/>
          <w:b w:val="0"/>
          <w:bCs w:val="0"/>
          <w:sz w:val="24"/>
        </w:rPr>
      </w:pPr>
    </w:p>
    <w:p w14:paraId="10684F9B">
      <w:pPr>
        <w:tabs>
          <w:tab w:val="left" w:pos="6300"/>
        </w:tabs>
        <w:snapToGrid w:val="0"/>
        <w:spacing w:line="500" w:lineRule="exact"/>
        <w:ind w:firstLine="57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（附：法定代表人身份证正反面复印件）</w:t>
      </w:r>
    </w:p>
    <w:p w14:paraId="3F4366B9">
      <w:pPr>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br w:type="page"/>
      </w:r>
    </w:p>
    <w:p w14:paraId="1CD869F9">
      <w:pPr>
        <w:widowControl/>
        <w:spacing w:line="400" w:lineRule="exact"/>
        <w:ind w:firstLine="480" w:firstLineChars="200"/>
        <w:jc w:val="left"/>
        <w:outlineLvl w:val="2"/>
        <w:rPr>
          <w:rFonts w:hint="eastAsia" w:ascii="方正仿宋_GBK" w:hAnsi="方正仿宋_GBK" w:eastAsia="方正仿宋_GBK" w:cs="方正仿宋_GBK"/>
          <w:b w:val="0"/>
          <w:bCs w:val="0"/>
          <w:sz w:val="24"/>
          <w:szCs w:val="24"/>
        </w:rPr>
      </w:pPr>
      <w:bookmarkStart w:id="345" w:name="_Toc138597567"/>
      <w:bookmarkStart w:id="346" w:name="_Toc172729105"/>
      <w:r>
        <w:rPr>
          <w:rFonts w:hint="eastAsia" w:ascii="方正仿宋_GBK" w:hAnsi="方正仿宋_GBK" w:eastAsia="方正仿宋_GBK" w:cs="方正仿宋_GBK"/>
          <w:b w:val="0"/>
          <w:bCs w:val="0"/>
          <w:sz w:val="24"/>
          <w:szCs w:val="24"/>
        </w:rPr>
        <w:t>（三）</w:t>
      </w:r>
      <w:bookmarkEnd w:id="345"/>
      <w:bookmarkStart w:id="347" w:name="_Toc138597568"/>
      <w:r>
        <w:rPr>
          <w:rFonts w:hint="eastAsia" w:ascii="方正仿宋_GBK" w:hAnsi="方正仿宋_GBK" w:eastAsia="方正仿宋_GBK" w:cs="方正仿宋_GBK"/>
          <w:b w:val="0"/>
          <w:bCs w:val="0"/>
          <w:sz w:val="24"/>
          <w:szCs w:val="24"/>
        </w:rPr>
        <w:t>基本资格条件承诺函（格式）</w:t>
      </w:r>
      <w:bookmarkEnd w:id="346"/>
      <w:bookmarkEnd w:id="347"/>
    </w:p>
    <w:p w14:paraId="3226357A">
      <w:pPr>
        <w:tabs>
          <w:tab w:val="left" w:pos="6300"/>
        </w:tabs>
        <w:snapToGrid w:val="0"/>
        <w:spacing w:line="530" w:lineRule="exact"/>
        <w:rPr>
          <w:rFonts w:hint="default" w:ascii="Times New Roman" w:hAnsi="Times New Roman" w:eastAsia="方正仿宋_GBK" w:cs="Times New Roman"/>
          <w:b w:val="0"/>
          <w:bCs w:val="0"/>
          <w:sz w:val="24"/>
        </w:rPr>
      </w:pPr>
    </w:p>
    <w:p w14:paraId="3AB4FF47">
      <w:pPr>
        <w:tabs>
          <w:tab w:val="left" w:pos="6300"/>
        </w:tabs>
        <w:snapToGrid w:val="0"/>
        <w:spacing w:line="50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致</w:t>
      </w:r>
      <w:r>
        <w:rPr>
          <w:rFonts w:hint="default" w:ascii="Times New Roman" w:hAnsi="Times New Roman" w:eastAsia="方正仿宋_GBK" w:cs="Times New Roman"/>
          <w:b w:val="0"/>
          <w:bCs w:val="0"/>
          <w:sz w:val="24"/>
          <w:u w:val="single"/>
        </w:rPr>
        <w:t xml:space="preserve">           </w:t>
      </w:r>
      <w:r>
        <w:rPr>
          <w:rFonts w:hint="default" w:ascii="Times New Roman" w:hAnsi="Times New Roman" w:eastAsia="方正仿宋_GBK" w:cs="Times New Roman"/>
          <w:b w:val="0"/>
          <w:bCs w:val="0"/>
          <w:sz w:val="24"/>
          <w:u w:val="single"/>
          <w:lang w:val="en-US" w:eastAsia="zh-CN"/>
        </w:rPr>
        <w:t xml:space="preserve">  </w:t>
      </w:r>
      <w:r>
        <w:rPr>
          <w:rFonts w:hint="default" w:ascii="Times New Roman" w:hAnsi="Times New Roman" w:eastAsia="方正仿宋_GBK" w:cs="Times New Roman"/>
          <w:b w:val="0"/>
          <w:bCs w:val="0"/>
          <w:sz w:val="24"/>
          <w:u w:val="single"/>
        </w:rPr>
        <w:t xml:space="preserve">   </w:t>
      </w:r>
      <w:r>
        <w:rPr>
          <w:rFonts w:hint="default" w:ascii="Times New Roman" w:hAnsi="Times New Roman" w:eastAsia="方正仿宋_GBK" w:cs="Times New Roman"/>
          <w:b w:val="0"/>
          <w:bCs w:val="0"/>
          <w:sz w:val="24"/>
        </w:rPr>
        <w:t>（采购</w:t>
      </w:r>
      <w:r>
        <w:rPr>
          <w:rFonts w:hint="default" w:ascii="Times New Roman" w:hAnsi="Times New Roman" w:eastAsia="方正仿宋_GBK" w:cs="Times New Roman"/>
          <w:b w:val="0"/>
          <w:bCs w:val="0"/>
          <w:sz w:val="24"/>
          <w:lang w:val="en-US" w:eastAsia="zh-CN"/>
        </w:rPr>
        <w:t>人名称</w:t>
      </w:r>
      <w:r>
        <w:rPr>
          <w:rFonts w:hint="default" w:ascii="Times New Roman" w:hAnsi="Times New Roman" w:eastAsia="方正仿宋_GBK" w:cs="Times New Roman"/>
          <w:b w:val="0"/>
          <w:bCs w:val="0"/>
          <w:sz w:val="24"/>
        </w:rPr>
        <w:t>）：</w:t>
      </w:r>
    </w:p>
    <w:p w14:paraId="6C820A13">
      <w:pPr>
        <w:tabs>
          <w:tab w:val="left" w:pos="6300"/>
        </w:tabs>
        <w:snapToGrid w:val="0"/>
        <w:spacing w:line="50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 xml:space="preserve">    </w:t>
      </w:r>
      <w:r>
        <w:rPr>
          <w:rFonts w:hint="default" w:ascii="Times New Roman" w:hAnsi="Times New Roman" w:eastAsia="方正仿宋_GBK" w:cs="Times New Roman"/>
          <w:b w:val="0"/>
          <w:bCs w:val="0"/>
          <w:sz w:val="24"/>
          <w:u w:val="single"/>
        </w:rPr>
        <w:t xml:space="preserve">              </w:t>
      </w:r>
      <w:r>
        <w:rPr>
          <w:rFonts w:hint="default" w:ascii="Times New Roman" w:hAnsi="Times New Roman" w:eastAsia="方正仿宋_GBK" w:cs="Times New Roman"/>
          <w:b w:val="0"/>
          <w:bCs w:val="0"/>
          <w:sz w:val="24"/>
        </w:rPr>
        <w:t>（供应商名称）郑重承诺：</w:t>
      </w:r>
    </w:p>
    <w:p w14:paraId="22CE47A3">
      <w:pPr>
        <w:tabs>
          <w:tab w:val="left" w:pos="6300"/>
        </w:tabs>
        <w:snapToGrid w:val="0"/>
        <w:spacing w:line="50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1.我方具有良好的商业信誉和健全的财务会计制度，具有履行合同所必需的设备和专业技术能力，具</w:t>
      </w:r>
      <w:r>
        <w:rPr>
          <w:rFonts w:hint="default" w:ascii="Times New Roman" w:hAnsi="Times New Roman" w:eastAsia="方正仿宋_GBK" w:cs="Times New Roman"/>
          <w:b w:val="0"/>
          <w:bCs w:val="0"/>
          <w:sz w:val="24"/>
          <w:lang w:val="zh-CN"/>
        </w:rPr>
        <w:t>有依法缴纳税收和社会保障金的良好记录</w:t>
      </w:r>
      <w:r>
        <w:rPr>
          <w:rFonts w:hint="default" w:ascii="Times New Roman" w:hAnsi="Times New Roman" w:eastAsia="方正仿宋_GBK" w:cs="Times New Roman"/>
          <w:b w:val="0"/>
          <w:bCs w:val="0"/>
          <w:sz w:val="24"/>
        </w:rPr>
        <w:t>，参加本项目采购活动前三年内无重大违法活动记录。</w:t>
      </w:r>
    </w:p>
    <w:p w14:paraId="0C042E16">
      <w:pPr>
        <w:tabs>
          <w:tab w:val="left" w:pos="6300"/>
        </w:tabs>
        <w:snapToGrid w:val="0"/>
        <w:spacing w:line="50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2.我方未列入在信用中国网站（www.creditchina.gov.cn）“失信被执行人”、“重大税收违法案件当事人名单”中，也未列入中国政府采购网（www.ccgp.gov.cn）“政府采购严重违法失信行为记录名单”中。</w:t>
      </w:r>
    </w:p>
    <w:p w14:paraId="59350DBC">
      <w:pPr>
        <w:tabs>
          <w:tab w:val="left" w:pos="6300"/>
        </w:tabs>
        <w:snapToGrid w:val="0"/>
        <w:spacing w:line="50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3.我方在采购项目评审（评标）环节结束后，随时接受采购人、采购代理机构的检查验证，配合提供相关证明材料，证明符合《中华人民共和国政府采购法》规定的供应商基本资格条件。</w:t>
      </w:r>
    </w:p>
    <w:p w14:paraId="305664F3">
      <w:pPr>
        <w:tabs>
          <w:tab w:val="left" w:pos="6300"/>
        </w:tabs>
        <w:snapToGrid w:val="0"/>
        <w:spacing w:line="50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我方对以上承诺负全部法律责任。</w:t>
      </w:r>
    </w:p>
    <w:p w14:paraId="0A0CB08A">
      <w:pPr>
        <w:tabs>
          <w:tab w:val="left" w:pos="6300"/>
        </w:tabs>
        <w:snapToGrid w:val="0"/>
        <w:spacing w:line="50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特此承诺。</w:t>
      </w:r>
    </w:p>
    <w:p w14:paraId="51AE44D3">
      <w:pPr>
        <w:tabs>
          <w:tab w:val="left" w:pos="6300"/>
        </w:tabs>
        <w:snapToGrid w:val="0"/>
        <w:spacing w:line="500" w:lineRule="exact"/>
        <w:ind w:firstLine="480" w:firstLineChars="200"/>
        <w:rPr>
          <w:rFonts w:hint="default" w:ascii="Times New Roman" w:hAnsi="Times New Roman" w:eastAsia="方正仿宋_GBK" w:cs="Times New Roman"/>
          <w:b w:val="0"/>
          <w:bCs w:val="0"/>
          <w:sz w:val="24"/>
        </w:rPr>
      </w:pPr>
    </w:p>
    <w:p w14:paraId="07EBF6C7">
      <w:pPr>
        <w:tabs>
          <w:tab w:val="left" w:pos="6300"/>
        </w:tabs>
        <w:snapToGrid w:val="0"/>
        <w:spacing w:line="500" w:lineRule="exact"/>
        <w:ind w:firstLine="480" w:firstLineChars="200"/>
        <w:jc w:val="right"/>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（供应商公章）</w:t>
      </w:r>
    </w:p>
    <w:p w14:paraId="1563393E">
      <w:pPr>
        <w:widowControl/>
        <w:spacing w:line="400" w:lineRule="exact"/>
        <w:ind w:firstLine="7920" w:firstLineChars="3300"/>
        <w:jc w:val="left"/>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rPr>
        <w:t>年   月   日</w:t>
      </w:r>
    </w:p>
    <w:p w14:paraId="35C109E5">
      <w:pPr>
        <w:widowControl/>
        <w:spacing w:line="400" w:lineRule="exact"/>
        <w:ind w:firstLine="560" w:firstLineChars="200"/>
        <w:jc w:val="left"/>
        <w:outlineLvl w:val="2"/>
        <w:rPr>
          <w:rFonts w:hint="eastAsia" w:ascii="方正仿宋_GBK" w:hAnsi="方正仿宋_GBK" w:eastAsia="方正仿宋_GBK" w:cs="方正仿宋_GBK"/>
          <w:b w:val="0"/>
          <w:bCs w:val="0"/>
          <w:sz w:val="24"/>
          <w:szCs w:val="24"/>
        </w:rPr>
      </w:pPr>
      <w:r>
        <w:rPr>
          <w:rFonts w:hint="default" w:ascii="Times New Roman" w:hAnsi="Times New Roman" w:eastAsia="方正仿宋_GBK" w:cs="Times New Roman"/>
          <w:b w:val="0"/>
          <w:bCs w:val="0"/>
        </w:rPr>
        <w:br w:type="page"/>
      </w:r>
      <w:bookmarkStart w:id="348" w:name="_Toc138597569"/>
      <w:bookmarkStart w:id="349" w:name="_Toc172729106"/>
      <w:r>
        <w:rPr>
          <w:rFonts w:hint="eastAsia" w:ascii="方正仿宋_GBK" w:hAnsi="方正仿宋_GBK" w:eastAsia="方正仿宋_GBK" w:cs="方正仿宋_GBK"/>
          <w:b w:val="0"/>
          <w:bCs w:val="0"/>
          <w:sz w:val="24"/>
          <w:szCs w:val="24"/>
        </w:rPr>
        <w:t>（四）特定资格条件证书</w:t>
      </w:r>
      <w:bookmarkEnd w:id="348"/>
      <w:bookmarkEnd w:id="349"/>
    </w:p>
    <w:p w14:paraId="4A479237">
      <w:pPr>
        <w:pStyle w:val="5"/>
        <w:rPr>
          <w:rFonts w:hint="default" w:ascii="Times New Roman" w:hAnsi="Times New Roman" w:eastAsia="方正仿宋_GBK" w:cs="Times New Roman"/>
          <w:b w:val="0"/>
          <w:bCs w:val="0"/>
        </w:rPr>
      </w:pPr>
    </w:p>
    <w:p w14:paraId="6187B123">
      <w:pPr>
        <w:pStyle w:val="6"/>
        <w:rPr>
          <w:rFonts w:hint="default" w:ascii="Times New Roman" w:hAnsi="Times New Roman" w:eastAsia="方正仿宋_GBK" w:cs="Times New Roman"/>
          <w:b w:val="0"/>
          <w:bCs w:val="0"/>
        </w:rPr>
      </w:pPr>
    </w:p>
    <w:p w14:paraId="68787350">
      <w:pPr>
        <w:pStyle w:val="6"/>
        <w:rPr>
          <w:rFonts w:hint="default" w:ascii="Times New Roman" w:hAnsi="Times New Roman" w:eastAsia="方正仿宋_GBK" w:cs="Times New Roman"/>
          <w:b w:val="0"/>
          <w:bCs w:val="0"/>
        </w:rPr>
      </w:pPr>
    </w:p>
    <w:p w14:paraId="0D621CA5">
      <w:pPr>
        <w:pStyle w:val="6"/>
        <w:rPr>
          <w:rFonts w:hint="default" w:ascii="Times New Roman" w:hAnsi="Times New Roman" w:eastAsia="方正仿宋_GBK" w:cs="Times New Roman"/>
          <w:b w:val="0"/>
          <w:bCs w:val="0"/>
        </w:rPr>
      </w:pPr>
    </w:p>
    <w:p w14:paraId="5CC42978">
      <w:pPr>
        <w:spacing w:line="360" w:lineRule="auto"/>
        <w:ind w:firstLine="480" w:firstLineChars="200"/>
        <w:jc w:val="center"/>
        <w:rPr>
          <w:rFonts w:hint="default" w:ascii="Times New Roman" w:hAnsi="Times New Roman" w:eastAsia="方正仿宋_GBK" w:cs="Times New Roman"/>
          <w:b w:val="0"/>
          <w:bCs w:val="0"/>
          <w:sz w:val="24"/>
          <w:szCs w:val="24"/>
        </w:rPr>
      </w:pPr>
    </w:p>
    <w:p w14:paraId="0EB2AC82">
      <w:pPr>
        <w:spacing w:line="360" w:lineRule="auto"/>
        <w:ind w:firstLine="480" w:firstLineChars="200"/>
        <w:jc w:val="center"/>
        <w:rPr>
          <w:rFonts w:hint="default" w:ascii="Times New Roman" w:hAnsi="Times New Roman" w:eastAsia="方正仿宋_GBK" w:cs="Times New Roman"/>
          <w:b w:val="0"/>
          <w:bCs w:val="0"/>
          <w:sz w:val="24"/>
          <w:szCs w:val="24"/>
        </w:rPr>
      </w:pPr>
    </w:p>
    <w:p w14:paraId="7044B8C5">
      <w:pPr>
        <w:rPr>
          <w:rFonts w:hint="default" w:ascii="Times New Roman" w:hAnsi="Times New Roman" w:eastAsia="方正仿宋_GBK" w:cs="Times New Roman"/>
          <w:b w:val="0"/>
          <w:bCs w:val="0"/>
        </w:rPr>
      </w:pPr>
    </w:p>
    <w:p w14:paraId="40D61058">
      <w:pPr>
        <w:rPr>
          <w:rFonts w:hint="default" w:ascii="Times New Roman" w:hAnsi="Times New Roman" w:eastAsia="方正仿宋_GBK" w:cs="Times New Roman"/>
          <w:b w:val="0"/>
          <w:bCs w:val="0"/>
        </w:rPr>
      </w:pPr>
    </w:p>
    <w:p w14:paraId="153249E5">
      <w:pPr>
        <w:rPr>
          <w:rFonts w:hint="default" w:ascii="Times New Roman" w:hAnsi="Times New Roman" w:eastAsia="方正仿宋_GBK" w:cs="Times New Roman"/>
          <w:b w:val="0"/>
          <w:bCs w:val="0"/>
        </w:rPr>
      </w:pPr>
    </w:p>
    <w:p w14:paraId="2C76701F">
      <w:pPr>
        <w:widowControl/>
        <w:spacing w:line="400" w:lineRule="exact"/>
        <w:ind w:firstLine="480" w:firstLineChars="200"/>
        <w:jc w:val="left"/>
        <w:outlineLvl w:val="2"/>
        <w:rPr>
          <w:rFonts w:hint="eastAsia" w:ascii="方正黑体_GBK" w:hAnsi="方正黑体_GBK" w:eastAsia="方正黑体_GBK" w:cs="方正黑体_GBK"/>
          <w:b w:val="0"/>
          <w:bCs w:val="0"/>
          <w:kern w:val="0"/>
          <w:sz w:val="24"/>
          <w:szCs w:val="24"/>
        </w:rPr>
      </w:pPr>
      <w:r>
        <w:rPr>
          <w:rFonts w:hint="default" w:ascii="Times New Roman" w:hAnsi="Times New Roman" w:eastAsia="方正仿宋_GBK" w:cs="Times New Roman"/>
          <w:b w:val="0"/>
          <w:bCs w:val="0"/>
          <w:sz w:val="24"/>
          <w:szCs w:val="24"/>
        </w:rPr>
        <w:br w:type="page"/>
      </w:r>
      <w:bookmarkEnd w:id="241"/>
      <w:bookmarkEnd w:id="242"/>
      <w:bookmarkEnd w:id="243"/>
      <w:bookmarkEnd w:id="244"/>
      <w:bookmarkEnd w:id="245"/>
      <w:bookmarkEnd w:id="246"/>
      <w:bookmarkEnd w:id="247"/>
      <w:bookmarkEnd w:id="248"/>
      <w:bookmarkStart w:id="350" w:name="_Toc138257179"/>
      <w:bookmarkStart w:id="351" w:name="_Toc104882770"/>
      <w:bookmarkStart w:id="352" w:name="_Toc172729107"/>
      <w:bookmarkStart w:id="353" w:name="_Toc23396"/>
      <w:r>
        <w:rPr>
          <w:rFonts w:hint="eastAsia" w:ascii="方正黑体_GBK" w:hAnsi="方正黑体_GBK" w:eastAsia="方正黑体_GBK" w:cs="方正黑体_GBK"/>
          <w:b w:val="0"/>
          <w:bCs w:val="0"/>
          <w:kern w:val="0"/>
          <w:sz w:val="24"/>
          <w:szCs w:val="24"/>
        </w:rPr>
        <w:t>五、</w:t>
      </w:r>
      <w:bookmarkEnd w:id="350"/>
      <w:bookmarkEnd w:id="351"/>
      <w:bookmarkStart w:id="354" w:name="_Toc137809409"/>
      <w:bookmarkStart w:id="355" w:name="_Toc13004"/>
      <w:bookmarkStart w:id="356" w:name="_Toc6463"/>
      <w:r>
        <w:rPr>
          <w:rFonts w:hint="eastAsia" w:ascii="方正黑体_GBK" w:hAnsi="方正黑体_GBK" w:eastAsia="方正黑体_GBK" w:cs="方正黑体_GBK"/>
          <w:b w:val="0"/>
          <w:bCs w:val="0"/>
          <w:kern w:val="0"/>
          <w:sz w:val="24"/>
          <w:szCs w:val="24"/>
        </w:rPr>
        <w:t>其他应提供的资料</w:t>
      </w:r>
      <w:bookmarkEnd w:id="352"/>
    </w:p>
    <w:p w14:paraId="314706E1">
      <w:pPr>
        <w:widowControl/>
        <w:spacing w:line="400" w:lineRule="exact"/>
        <w:ind w:firstLine="480" w:firstLineChars="200"/>
        <w:jc w:val="left"/>
        <w:outlineLvl w:val="2"/>
        <w:rPr>
          <w:rFonts w:hint="default" w:ascii="Times New Roman" w:hAnsi="Times New Roman" w:eastAsia="方正仿宋_GBK" w:cs="Times New Roman"/>
          <w:b w:val="0"/>
          <w:bCs w:val="0"/>
          <w:sz w:val="24"/>
          <w:szCs w:val="24"/>
        </w:rPr>
      </w:pPr>
      <w:bookmarkStart w:id="357" w:name="_Toc172729108"/>
      <w:bookmarkStart w:id="358" w:name="_Toc138597571"/>
      <w:r>
        <w:rPr>
          <w:rFonts w:hint="default" w:ascii="Times New Roman" w:hAnsi="Times New Roman" w:eastAsia="方正仿宋_GBK" w:cs="Times New Roman"/>
          <w:b w:val="0"/>
          <w:bCs w:val="0"/>
          <w:sz w:val="24"/>
          <w:szCs w:val="24"/>
        </w:rPr>
        <w:t>（一）中小企业声明函、监狱企业证明文件、残疾人福利性单位声明函</w:t>
      </w:r>
      <w:bookmarkEnd w:id="354"/>
      <w:bookmarkEnd w:id="355"/>
      <w:bookmarkEnd w:id="356"/>
      <w:bookmarkEnd w:id="357"/>
      <w:bookmarkEnd w:id="358"/>
    </w:p>
    <w:p w14:paraId="44A046D2">
      <w:pPr>
        <w:tabs>
          <w:tab w:val="left" w:pos="6300"/>
        </w:tabs>
        <w:snapToGrid w:val="0"/>
        <w:spacing w:line="500" w:lineRule="exact"/>
        <w:jc w:val="center"/>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中小企业声明函</w:t>
      </w:r>
    </w:p>
    <w:p w14:paraId="4EC61B82">
      <w:pPr>
        <w:tabs>
          <w:tab w:val="left" w:pos="6300"/>
        </w:tabs>
        <w:snapToGrid w:val="0"/>
        <w:spacing w:line="500" w:lineRule="exact"/>
        <w:ind w:firstLine="480" w:firstLineChars="20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本公司郑重声明，根据《政府采购促进中小企业发展管理办法》（</w:t>
      </w:r>
      <w:r>
        <w:rPr>
          <w:rFonts w:hint="default" w:ascii="Times New Roman" w:hAnsi="Times New Roman" w:eastAsia="方正仿宋_GBK" w:cs="Times New Roman"/>
          <w:b w:val="0"/>
          <w:bCs w:val="0"/>
          <w:sz w:val="24"/>
          <w:szCs w:val="24"/>
        </w:rPr>
        <w:t>财库〔2020〕46号</w:t>
      </w:r>
      <w:r>
        <w:rPr>
          <w:rFonts w:hint="default" w:ascii="Times New Roman" w:hAnsi="Times New Roman" w:eastAsia="方正仿宋_GBK" w:cs="Times New Roman"/>
          <w:b w:val="0"/>
          <w:bCs w:val="0"/>
          <w:sz w:val="24"/>
          <w:szCs w:val="28"/>
        </w:rPr>
        <w:t>）的规定，本公司参加</w:t>
      </w:r>
      <w:r>
        <w:rPr>
          <w:rFonts w:hint="default" w:ascii="Times New Roman" w:hAnsi="Times New Roman" w:eastAsia="方正仿宋_GBK" w:cs="Times New Roman"/>
          <w:b w:val="0"/>
          <w:bCs w:val="0"/>
          <w:i/>
          <w:sz w:val="24"/>
          <w:szCs w:val="28"/>
          <w:u w:val="single"/>
        </w:rPr>
        <w:t>（单位名称）</w:t>
      </w:r>
      <w:r>
        <w:rPr>
          <w:rFonts w:hint="default" w:ascii="Times New Roman" w:hAnsi="Times New Roman" w:eastAsia="方正仿宋_GBK" w:cs="Times New Roman"/>
          <w:b w:val="0"/>
          <w:bCs w:val="0"/>
          <w:sz w:val="24"/>
          <w:szCs w:val="28"/>
        </w:rPr>
        <w:t>的</w:t>
      </w:r>
      <w:r>
        <w:rPr>
          <w:rFonts w:hint="default" w:ascii="Times New Roman" w:hAnsi="Times New Roman" w:eastAsia="方正仿宋_GBK" w:cs="Times New Roman"/>
          <w:b w:val="0"/>
          <w:bCs w:val="0"/>
          <w:i/>
          <w:sz w:val="24"/>
          <w:szCs w:val="28"/>
          <w:u w:val="single"/>
        </w:rPr>
        <w:t>（项目名称）</w:t>
      </w:r>
      <w:r>
        <w:rPr>
          <w:rFonts w:hint="default" w:ascii="Times New Roman" w:hAnsi="Times New Roman" w:eastAsia="方正仿宋_GBK" w:cs="Times New Roman"/>
          <w:b w:val="0"/>
          <w:bCs w:val="0"/>
          <w:sz w:val="24"/>
          <w:szCs w:val="28"/>
        </w:rPr>
        <w:t>采购活动，提供的货物全部由符合政策要求的中小企业制造。相关企业的具体情况如下：</w:t>
      </w:r>
    </w:p>
    <w:p w14:paraId="5B6670FA">
      <w:pPr>
        <w:tabs>
          <w:tab w:val="left" w:pos="6300"/>
        </w:tabs>
        <w:snapToGrid w:val="0"/>
        <w:spacing w:line="500" w:lineRule="exact"/>
        <w:ind w:firstLine="480" w:firstLineChars="20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1.</w:t>
      </w:r>
      <w:r>
        <w:rPr>
          <w:rFonts w:hint="default" w:ascii="Times New Roman" w:hAnsi="Times New Roman" w:eastAsia="方正仿宋_GBK" w:cs="Times New Roman"/>
          <w:b w:val="0"/>
          <w:bCs w:val="0"/>
          <w:i/>
          <w:sz w:val="24"/>
          <w:szCs w:val="28"/>
          <w:u w:val="single"/>
        </w:rPr>
        <w:t>（标的名称）</w:t>
      </w:r>
      <w:r>
        <w:rPr>
          <w:rFonts w:hint="default" w:ascii="Times New Roman" w:hAnsi="Times New Roman" w:eastAsia="方正仿宋_GBK" w:cs="Times New Roman"/>
          <w:b w:val="0"/>
          <w:bCs w:val="0"/>
          <w:sz w:val="24"/>
          <w:szCs w:val="28"/>
        </w:rPr>
        <w:t>，属于</w:t>
      </w:r>
      <w:r>
        <w:rPr>
          <w:rFonts w:hint="default" w:ascii="Times New Roman" w:hAnsi="Times New Roman" w:eastAsia="方正仿宋_GBK" w:cs="Times New Roman"/>
          <w:b w:val="0"/>
          <w:bCs w:val="0"/>
          <w:i/>
          <w:sz w:val="24"/>
          <w:szCs w:val="28"/>
          <w:u w:val="single"/>
        </w:rPr>
        <w:t>（采购文件中明确的所属行业）行业</w:t>
      </w:r>
      <w:r>
        <w:rPr>
          <w:rFonts w:hint="default" w:ascii="Times New Roman" w:hAnsi="Times New Roman" w:eastAsia="方正仿宋_GBK" w:cs="Times New Roman"/>
          <w:b w:val="0"/>
          <w:bCs w:val="0"/>
          <w:sz w:val="24"/>
          <w:szCs w:val="28"/>
        </w:rPr>
        <w:t>；制造商为</w:t>
      </w:r>
      <w:r>
        <w:rPr>
          <w:rFonts w:hint="default" w:ascii="Times New Roman" w:hAnsi="Times New Roman" w:eastAsia="方正仿宋_GBK" w:cs="Times New Roman"/>
          <w:b w:val="0"/>
          <w:bCs w:val="0"/>
          <w:i/>
          <w:sz w:val="24"/>
          <w:szCs w:val="28"/>
          <w:u w:val="single"/>
        </w:rPr>
        <w:t>（企业名称）</w:t>
      </w:r>
      <w:r>
        <w:rPr>
          <w:rFonts w:hint="default" w:ascii="Times New Roman" w:hAnsi="Times New Roman" w:eastAsia="方正仿宋_GBK" w:cs="Times New Roman"/>
          <w:b w:val="0"/>
          <w:bCs w:val="0"/>
          <w:sz w:val="24"/>
          <w:szCs w:val="28"/>
        </w:rPr>
        <w:t>，从业人员</w:t>
      </w:r>
      <w:r>
        <w:rPr>
          <w:rFonts w:hint="default" w:ascii="Times New Roman" w:hAnsi="Times New Roman" w:eastAsia="方正仿宋_GBK" w:cs="Times New Roman"/>
          <w:b w:val="0"/>
          <w:bCs w:val="0"/>
          <w:sz w:val="24"/>
          <w:szCs w:val="28"/>
          <w:u w:val="single"/>
        </w:rPr>
        <w:t xml:space="preserve">      </w:t>
      </w:r>
      <w:r>
        <w:rPr>
          <w:rFonts w:hint="default" w:ascii="Times New Roman" w:hAnsi="Times New Roman" w:eastAsia="方正仿宋_GBK" w:cs="Times New Roman"/>
          <w:b w:val="0"/>
          <w:bCs w:val="0"/>
          <w:sz w:val="24"/>
          <w:szCs w:val="28"/>
        </w:rPr>
        <w:t>人，营业收入为</w:t>
      </w:r>
      <w:r>
        <w:rPr>
          <w:rFonts w:hint="default" w:ascii="Times New Roman" w:hAnsi="Times New Roman" w:eastAsia="方正仿宋_GBK" w:cs="Times New Roman"/>
          <w:b w:val="0"/>
          <w:bCs w:val="0"/>
          <w:sz w:val="24"/>
          <w:szCs w:val="28"/>
          <w:u w:val="single"/>
        </w:rPr>
        <w:t xml:space="preserve">    </w:t>
      </w:r>
      <w:r>
        <w:rPr>
          <w:rFonts w:hint="default" w:ascii="Times New Roman" w:hAnsi="Times New Roman" w:eastAsia="方正仿宋_GBK" w:cs="Times New Roman"/>
          <w:b w:val="0"/>
          <w:bCs w:val="0"/>
          <w:sz w:val="24"/>
          <w:szCs w:val="28"/>
        </w:rPr>
        <w:t>万元，资产总额为</w:t>
      </w:r>
      <w:r>
        <w:rPr>
          <w:rFonts w:hint="default" w:ascii="Times New Roman" w:hAnsi="Times New Roman" w:eastAsia="方正仿宋_GBK" w:cs="Times New Roman"/>
          <w:b w:val="0"/>
          <w:bCs w:val="0"/>
          <w:sz w:val="24"/>
          <w:szCs w:val="28"/>
          <w:u w:val="single"/>
        </w:rPr>
        <w:t xml:space="preserve">    </w:t>
      </w:r>
      <w:r>
        <w:rPr>
          <w:rFonts w:hint="default" w:ascii="Times New Roman" w:hAnsi="Times New Roman" w:eastAsia="方正仿宋_GBK" w:cs="Times New Roman"/>
          <w:b w:val="0"/>
          <w:bCs w:val="0"/>
          <w:sz w:val="24"/>
          <w:szCs w:val="28"/>
        </w:rPr>
        <w:t>万元，属于</w:t>
      </w:r>
      <w:r>
        <w:rPr>
          <w:rFonts w:hint="default" w:ascii="Times New Roman" w:hAnsi="Times New Roman" w:eastAsia="方正仿宋_GBK" w:cs="Times New Roman"/>
          <w:b w:val="0"/>
          <w:bCs w:val="0"/>
          <w:i/>
          <w:sz w:val="24"/>
          <w:szCs w:val="28"/>
          <w:u w:val="single"/>
        </w:rPr>
        <w:t>（中型企业、小型企业、微型企业）</w:t>
      </w:r>
      <w:r>
        <w:rPr>
          <w:rFonts w:hint="default" w:ascii="Times New Roman" w:hAnsi="Times New Roman" w:eastAsia="方正仿宋_GBK" w:cs="Times New Roman"/>
          <w:b w:val="0"/>
          <w:bCs w:val="0"/>
          <w:sz w:val="24"/>
          <w:szCs w:val="28"/>
        </w:rPr>
        <w:t>；</w:t>
      </w:r>
    </w:p>
    <w:p w14:paraId="57D78507">
      <w:pPr>
        <w:tabs>
          <w:tab w:val="left" w:pos="6300"/>
        </w:tabs>
        <w:snapToGrid w:val="0"/>
        <w:spacing w:line="500" w:lineRule="exact"/>
        <w:ind w:firstLine="480" w:firstLineChars="20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2.</w:t>
      </w:r>
      <w:r>
        <w:rPr>
          <w:rFonts w:hint="default" w:ascii="Times New Roman" w:hAnsi="Times New Roman" w:eastAsia="方正仿宋_GBK" w:cs="Times New Roman"/>
          <w:b w:val="0"/>
          <w:bCs w:val="0"/>
          <w:i/>
          <w:sz w:val="24"/>
          <w:szCs w:val="28"/>
          <w:u w:val="single"/>
        </w:rPr>
        <w:t>（标的名称）</w:t>
      </w:r>
      <w:r>
        <w:rPr>
          <w:rFonts w:hint="default" w:ascii="Times New Roman" w:hAnsi="Times New Roman" w:eastAsia="方正仿宋_GBK" w:cs="Times New Roman"/>
          <w:b w:val="0"/>
          <w:bCs w:val="0"/>
          <w:sz w:val="24"/>
          <w:szCs w:val="28"/>
        </w:rPr>
        <w:t>，属于</w:t>
      </w:r>
      <w:r>
        <w:rPr>
          <w:rFonts w:hint="default" w:ascii="Times New Roman" w:hAnsi="Times New Roman" w:eastAsia="方正仿宋_GBK" w:cs="Times New Roman"/>
          <w:b w:val="0"/>
          <w:bCs w:val="0"/>
          <w:i/>
          <w:sz w:val="24"/>
          <w:szCs w:val="28"/>
          <w:u w:val="single"/>
        </w:rPr>
        <w:t>（采购文件中明确的所属行业）行业</w:t>
      </w:r>
      <w:r>
        <w:rPr>
          <w:rFonts w:hint="default" w:ascii="Times New Roman" w:hAnsi="Times New Roman" w:eastAsia="方正仿宋_GBK" w:cs="Times New Roman"/>
          <w:b w:val="0"/>
          <w:bCs w:val="0"/>
          <w:sz w:val="24"/>
          <w:szCs w:val="28"/>
        </w:rPr>
        <w:t>；制造商为</w:t>
      </w:r>
      <w:r>
        <w:rPr>
          <w:rFonts w:hint="default" w:ascii="Times New Roman" w:hAnsi="Times New Roman" w:eastAsia="方正仿宋_GBK" w:cs="Times New Roman"/>
          <w:b w:val="0"/>
          <w:bCs w:val="0"/>
          <w:i/>
          <w:sz w:val="24"/>
          <w:szCs w:val="28"/>
          <w:u w:val="single"/>
        </w:rPr>
        <w:t>（企业名称）</w:t>
      </w:r>
      <w:r>
        <w:rPr>
          <w:rFonts w:hint="default" w:ascii="Times New Roman" w:hAnsi="Times New Roman" w:eastAsia="方正仿宋_GBK" w:cs="Times New Roman"/>
          <w:b w:val="0"/>
          <w:bCs w:val="0"/>
          <w:sz w:val="24"/>
          <w:szCs w:val="28"/>
        </w:rPr>
        <w:t>，从业人员</w:t>
      </w:r>
      <w:r>
        <w:rPr>
          <w:rFonts w:hint="default" w:ascii="Times New Roman" w:hAnsi="Times New Roman" w:eastAsia="方正仿宋_GBK" w:cs="Times New Roman"/>
          <w:b w:val="0"/>
          <w:bCs w:val="0"/>
          <w:sz w:val="24"/>
          <w:szCs w:val="28"/>
          <w:u w:val="single"/>
        </w:rPr>
        <w:t xml:space="preserve">      </w:t>
      </w:r>
      <w:r>
        <w:rPr>
          <w:rFonts w:hint="default" w:ascii="Times New Roman" w:hAnsi="Times New Roman" w:eastAsia="方正仿宋_GBK" w:cs="Times New Roman"/>
          <w:b w:val="0"/>
          <w:bCs w:val="0"/>
          <w:sz w:val="24"/>
          <w:szCs w:val="28"/>
        </w:rPr>
        <w:t>人，营业收入为</w:t>
      </w:r>
      <w:r>
        <w:rPr>
          <w:rFonts w:hint="default" w:ascii="Times New Roman" w:hAnsi="Times New Roman" w:eastAsia="方正仿宋_GBK" w:cs="Times New Roman"/>
          <w:b w:val="0"/>
          <w:bCs w:val="0"/>
          <w:sz w:val="24"/>
          <w:szCs w:val="28"/>
          <w:u w:val="single"/>
        </w:rPr>
        <w:t xml:space="preserve">    </w:t>
      </w:r>
      <w:r>
        <w:rPr>
          <w:rFonts w:hint="default" w:ascii="Times New Roman" w:hAnsi="Times New Roman" w:eastAsia="方正仿宋_GBK" w:cs="Times New Roman"/>
          <w:b w:val="0"/>
          <w:bCs w:val="0"/>
          <w:sz w:val="24"/>
          <w:szCs w:val="28"/>
        </w:rPr>
        <w:t>万元，资产总额为</w:t>
      </w:r>
      <w:r>
        <w:rPr>
          <w:rFonts w:hint="default" w:ascii="Times New Roman" w:hAnsi="Times New Roman" w:eastAsia="方正仿宋_GBK" w:cs="Times New Roman"/>
          <w:b w:val="0"/>
          <w:bCs w:val="0"/>
          <w:sz w:val="24"/>
          <w:szCs w:val="28"/>
          <w:u w:val="single"/>
        </w:rPr>
        <w:t xml:space="preserve">    </w:t>
      </w:r>
      <w:r>
        <w:rPr>
          <w:rFonts w:hint="default" w:ascii="Times New Roman" w:hAnsi="Times New Roman" w:eastAsia="方正仿宋_GBK" w:cs="Times New Roman"/>
          <w:b w:val="0"/>
          <w:bCs w:val="0"/>
          <w:sz w:val="24"/>
          <w:szCs w:val="28"/>
        </w:rPr>
        <w:t>万元，属于</w:t>
      </w:r>
      <w:r>
        <w:rPr>
          <w:rFonts w:hint="default" w:ascii="Times New Roman" w:hAnsi="Times New Roman" w:eastAsia="方正仿宋_GBK" w:cs="Times New Roman"/>
          <w:b w:val="0"/>
          <w:bCs w:val="0"/>
          <w:i/>
          <w:sz w:val="24"/>
          <w:szCs w:val="28"/>
          <w:u w:val="single"/>
        </w:rPr>
        <w:t>（中型企业、小型企业、微型企业）</w:t>
      </w:r>
      <w:r>
        <w:rPr>
          <w:rFonts w:hint="default" w:ascii="Times New Roman" w:hAnsi="Times New Roman" w:eastAsia="方正仿宋_GBK" w:cs="Times New Roman"/>
          <w:b w:val="0"/>
          <w:bCs w:val="0"/>
          <w:sz w:val="24"/>
          <w:szCs w:val="28"/>
        </w:rPr>
        <w:t>；</w:t>
      </w:r>
    </w:p>
    <w:p w14:paraId="76F07C49">
      <w:pPr>
        <w:tabs>
          <w:tab w:val="left" w:pos="6300"/>
        </w:tabs>
        <w:snapToGrid w:val="0"/>
        <w:spacing w:line="500" w:lineRule="exact"/>
        <w:ind w:right="782"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w:t>
      </w:r>
    </w:p>
    <w:p w14:paraId="12F72970">
      <w:pPr>
        <w:tabs>
          <w:tab w:val="left" w:pos="6300"/>
        </w:tabs>
        <w:snapToGrid w:val="0"/>
        <w:spacing w:line="500" w:lineRule="exact"/>
        <w:ind w:firstLine="480" w:firstLineChars="20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以上企业，不属于大企业的分支机构，不存在控股股东为大企业的情形，也不存在与大企业的负责人为同一人的情形。</w:t>
      </w:r>
    </w:p>
    <w:p w14:paraId="15B49676">
      <w:pPr>
        <w:tabs>
          <w:tab w:val="left" w:pos="6300"/>
        </w:tabs>
        <w:snapToGrid w:val="0"/>
        <w:spacing w:line="500" w:lineRule="exact"/>
        <w:ind w:firstLine="480" w:firstLineChars="20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本企业对上述声明内容的真实性负责。如有虚假，将依法承担相应责任。</w:t>
      </w:r>
    </w:p>
    <w:p w14:paraId="762F2ED1">
      <w:pPr>
        <w:tabs>
          <w:tab w:val="left" w:pos="6300"/>
        </w:tabs>
        <w:snapToGrid w:val="0"/>
        <w:spacing w:line="500" w:lineRule="exact"/>
        <w:ind w:firstLine="6120" w:firstLineChars="255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 xml:space="preserve">企业名称（盖章）： </w:t>
      </w:r>
    </w:p>
    <w:p w14:paraId="22F842B6">
      <w:pPr>
        <w:tabs>
          <w:tab w:val="left" w:pos="6300"/>
        </w:tabs>
        <w:snapToGrid w:val="0"/>
        <w:spacing w:line="500" w:lineRule="exact"/>
        <w:ind w:right="784" w:firstLine="6120" w:firstLineChars="255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日期：</w:t>
      </w:r>
    </w:p>
    <w:p w14:paraId="09587BDE">
      <w:pPr>
        <w:tabs>
          <w:tab w:val="left" w:pos="6300"/>
        </w:tabs>
        <w:snapToGrid w:val="0"/>
        <w:spacing w:line="500" w:lineRule="exact"/>
        <w:ind w:right="784" w:firstLine="6120" w:firstLineChars="2550"/>
        <w:rPr>
          <w:rFonts w:hint="default" w:ascii="Times New Roman" w:hAnsi="Times New Roman" w:eastAsia="方正仿宋_GBK" w:cs="Times New Roman"/>
          <w:b w:val="0"/>
          <w:bCs w:val="0"/>
          <w:sz w:val="24"/>
        </w:rPr>
      </w:pPr>
    </w:p>
    <w:p w14:paraId="18CFD531">
      <w:pPr>
        <w:tabs>
          <w:tab w:val="left" w:pos="6300"/>
        </w:tabs>
        <w:snapToGrid w:val="0"/>
        <w:spacing w:line="500" w:lineRule="exact"/>
        <w:ind w:firstLine="480" w:firstLineChars="20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填写时应注意以下事项：</w:t>
      </w:r>
    </w:p>
    <w:p w14:paraId="39283641">
      <w:pPr>
        <w:tabs>
          <w:tab w:val="left" w:pos="6300"/>
        </w:tabs>
        <w:snapToGrid w:val="0"/>
        <w:spacing w:line="500" w:lineRule="exact"/>
        <w:ind w:firstLine="480" w:firstLineChars="20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1.从业人员、营业收入、资产总额填报上一年度数据，无上一年度数据的新成立企业可不填报。</w:t>
      </w:r>
    </w:p>
    <w:p w14:paraId="7DE2606F">
      <w:pPr>
        <w:tabs>
          <w:tab w:val="left" w:pos="6300"/>
        </w:tabs>
        <w:snapToGrid w:val="0"/>
        <w:spacing w:line="500" w:lineRule="exact"/>
        <w:ind w:firstLine="480" w:firstLineChars="20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2.中小企业应当按照《中小企业划型标准规定》（工信部联企业〔2011〕300号），如实填写并提交《中小企业声明函》。</w:t>
      </w:r>
    </w:p>
    <w:p w14:paraId="5A4A0C57">
      <w:pPr>
        <w:tabs>
          <w:tab w:val="left" w:pos="6300"/>
        </w:tabs>
        <w:snapToGrid w:val="0"/>
        <w:spacing w:line="500" w:lineRule="exact"/>
        <w:ind w:firstLine="480" w:firstLineChars="20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3.供应商填写《中小企业声明函》中所属行业时，应与采购文件第一篇“采购标的对应的中小企业划分标准所属行业”中填写的所属行业一致。</w:t>
      </w:r>
    </w:p>
    <w:p w14:paraId="323FD23B">
      <w:pPr>
        <w:tabs>
          <w:tab w:val="left" w:pos="6300"/>
        </w:tabs>
        <w:snapToGrid w:val="0"/>
        <w:spacing w:line="500" w:lineRule="exact"/>
        <w:ind w:firstLine="480" w:firstLineChars="20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4.本声明函“企业名称（盖章）”处为供应商盖章。</w:t>
      </w:r>
    </w:p>
    <w:p w14:paraId="3CA3AAAB">
      <w:pPr>
        <w:tabs>
          <w:tab w:val="left" w:pos="6300"/>
        </w:tabs>
        <w:snapToGrid w:val="0"/>
        <w:spacing w:line="500" w:lineRule="exact"/>
        <w:ind w:firstLine="480" w:firstLineChars="20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注：各行业划型标准：</w:t>
      </w:r>
    </w:p>
    <w:p w14:paraId="32128BBA">
      <w:pPr>
        <w:tabs>
          <w:tab w:val="left" w:pos="6300"/>
        </w:tabs>
        <w:snapToGrid w:val="0"/>
        <w:spacing w:line="500" w:lineRule="exact"/>
        <w:ind w:firstLine="480" w:firstLineChars="20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（一）农、林、牧、渔业。营业收入20000万元以下的为中小微型企业。其中，营业收入500万元及以上的为中型企业，营业收入50万元及以上的为小型企业，营业收入50万元以下的为微型企业。</w:t>
      </w:r>
    </w:p>
    <w:p w14:paraId="66AB82EF">
      <w:pPr>
        <w:tabs>
          <w:tab w:val="left" w:pos="6300"/>
        </w:tabs>
        <w:snapToGrid w:val="0"/>
        <w:spacing w:line="500" w:lineRule="exact"/>
        <w:ind w:firstLine="480" w:firstLineChars="20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88714DF">
      <w:pPr>
        <w:tabs>
          <w:tab w:val="left" w:pos="6300"/>
        </w:tabs>
        <w:snapToGrid w:val="0"/>
        <w:spacing w:line="500" w:lineRule="exact"/>
        <w:ind w:firstLine="480" w:firstLineChars="20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B1346B9">
      <w:pPr>
        <w:tabs>
          <w:tab w:val="left" w:pos="6300"/>
        </w:tabs>
        <w:snapToGrid w:val="0"/>
        <w:spacing w:line="500" w:lineRule="exact"/>
        <w:ind w:firstLine="480" w:firstLineChars="20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42DB300">
      <w:pPr>
        <w:tabs>
          <w:tab w:val="left" w:pos="6300"/>
        </w:tabs>
        <w:snapToGrid w:val="0"/>
        <w:spacing w:line="500" w:lineRule="exact"/>
        <w:ind w:firstLine="480" w:firstLineChars="20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5EF2C3F">
      <w:pPr>
        <w:tabs>
          <w:tab w:val="left" w:pos="6300"/>
        </w:tabs>
        <w:snapToGrid w:val="0"/>
        <w:spacing w:line="500" w:lineRule="exact"/>
        <w:ind w:firstLine="480" w:firstLineChars="20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34FC9A7">
      <w:pPr>
        <w:tabs>
          <w:tab w:val="left" w:pos="6300"/>
        </w:tabs>
        <w:snapToGrid w:val="0"/>
        <w:spacing w:line="500" w:lineRule="exact"/>
        <w:ind w:firstLine="480" w:firstLineChars="20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9A68438">
      <w:pPr>
        <w:tabs>
          <w:tab w:val="left" w:pos="6300"/>
        </w:tabs>
        <w:snapToGrid w:val="0"/>
        <w:spacing w:line="500" w:lineRule="exact"/>
        <w:ind w:firstLine="480" w:firstLineChars="20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E0F0949">
      <w:pPr>
        <w:tabs>
          <w:tab w:val="left" w:pos="6300"/>
        </w:tabs>
        <w:snapToGrid w:val="0"/>
        <w:spacing w:line="500" w:lineRule="exact"/>
        <w:ind w:firstLine="480" w:firstLineChars="20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A8DAA73">
      <w:pPr>
        <w:tabs>
          <w:tab w:val="left" w:pos="6300"/>
        </w:tabs>
        <w:snapToGrid w:val="0"/>
        <w:spacing w:line="500" w:lineRule="exact"/>
        <w:ind w:firstLine="480" w:firstLineChars="20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C8EAA55">
      <w:pPr>
        <w:tabs>
          <w:tab w:val="left" w:pos="6300"/>
        </w:tabs>
        <w:snapToGrid w:val="0"/>
        <w:spacing w:line="500" w:lineRule="exact"/>
        <w:ind w:firstLine="480" w:firstLineChars="20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64C77C6">
      <w:pPr>
        <w:tabs>
          <w:tab w:val="left" w:pos="6300"/>
        </w:tabs>
        <w:snapToGrid w:val="0"/>
        <w:spacing w:line="500" w:lineRule="exact"/>
        <w:ind w:firstLine="480" w:firstLineChars="20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DD51A13">
      <w:pPr>
        <w:tabs>
          <w:tab w:val="left" w:pos="6300"/>
        </w:tabs>
        <w:snapToGrid w:val="0"/>
        <w:spacing w:line="500" w:lineRule="exact"/>
        <w:ind w:firstLine="480" w:firstLineChars="20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7BF5438">
      <w:pPr>
        <w:tabs>
          <w:tab w:val="left" w:pos="6300"/>
        </w:tabs>
        <w:snapToGrid w:val="0"/>
        <w:spacing w:line="500" w:lineRule="exact"/>
        <w:ind w:firstLine="480" w:firstLineChars="20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43A5082">
      <w:pPr>
        <w:tabs>
          <w:tab w:val="left" w:pos="6300"/>
        </w:tabs>
        <w:snapToGrid w:val="0"/>
        <w:spacing w:line="500" w:lineRule="exact"/>
        <w:ind w:firstLine="480" w:firstLineChars="20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F865198">
      <w:pPr>
        <w:tabs>
          <w:tab w:val="left" w:pos="6300"/>
        </w:tabs>
        <w:snapToGrid w:val="0"/>
        <w:spacing w:line="500" w:lineRule="exact"/>
        <w:ind w:firstLine="480" w:firstLineChars="200"/>
        <w:rPr>
          <w:rFonts w:hint="default" w:ascii="Times New Roman" w:hAnsi="Times New Roman" w:eastAsia="方正仿宋_GBK" w:cs="Times New Roman"/>
          <w:b w:val="0"/>
          <w:bCs w:val="0"/>
          <w:sz w:val="24"/>
          <w:szCs w:val="28"/>
        </w:rPr>
      </w:pPr>
      <w:r>
        <w:rPr>
          <w:rFonts w:hint="default" w:ascii="Times New Roman" w:hAnsi="Times New Roman" w:eastAsia="方正仿宋_GBK" w:cs="Times New Roman"/>
          <w:b w:val="0"/>
          <w:bCs w:val="0"/>
          <w:sz w:val="24"/>
          <w:szCs w:val="28"/>
        </w:rPr>
        <w:t>（十六）其他未列明行业。从业人员300人以下的为中小微型企业。其中，从业人员100人及以上的为中型企业；从业人员10人及以上的为小型企业；从业人员10人以下的为微型企业。</w:t>
      </w:r>
    </w:p>
    <w:p w14:paraId="11E6C63E">
      <w:pPr>
        <w:tabs>
          <w:tab w:val="left" w:pos="6300"/>
        </w:tabs>
        <w:snapToGrid w:val="0"/>
        <w:spacing w:line="500" w:lineRule="exact"/>
        <w:ind w:firstLine="3120" w:firstLineChars="1300"/>
        <w:rPr>
          <w:rFonts w:hint="eastAsia" w:ascii="方正小标宋_GBK" w:hAnsi="方正小标宋_GBK" w:eastAsia="方正小标宋_GBK" w:cs="方正小标宋_GBK"/>
          <w:b w:val="0"/>
          <w:bCs w:val="0"/>
          <w:szCs w:val="28"/>
        </w:rPr>
      </w:pPr>
      <w:r>
        <w:rPr>
          <w:rFonts w:hint="default" w:ascii="Times New Roman" w:hAnsi="Times New Roman" w:eastAsia="方正仿宋_GBK" w:cs="Times New Roman"/>
          <w:b w:val="0"/>
          <w:bCs w:val="0"/>
          <w:sz w:val="24"/>
          <w:szCs w:val="28"/>
        </w:rPr>
        <w:br w:type="page"/>
      </w:r>
      <w:r>
        <w:rPr>
          <w:rFonts w:hint="eastAsia" w:ascii="方正小标宋_GBK" w:hAnsi="方正小标宋_GBK" w:eastAsia="方正小标宋_GBK" w:cs="方正小标宋_GBK"/>
          <w:b w:val="0"/>
          <w:bCs w:val="0"/>
          <w:sz w:val="24"/>
          <w:szCs w:val="24"/>
        </w:rPr>
        <w:t>监狱企业证明文件（如果有）</w:t>
      </w:r>
    </w:p>
    <w:p w14:paraId="5B169C8E">
      <w:pPr>
        <w:tabs>
          <w:tab w:val="left" w:pos="6300"/>
        </w:tabs>
        <w:snapToGrid w:val="0"/>
        <w:spacing w:line="400" w:lineRule="exact"/>
        <w:ind w:firstLine="480" w:firstLineChars="200"/>
        <w:jc w:val="left"/>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t>以省级以上监狱管理局、戒毒管理局（含新疆生产建设兵团）出具的属于监狱企业的证明文件为准。</w:t>
      </w:r>
    </w:p>
    <w:p w14:paraId="69F49B97">
      <w:pPr>
        <w:tabs>
          <w:tab w:val="left" w:pos="6300"/>
        </w:tabs>
        <w:snapToGrid w:val="0"/>
        <w:spacing w:line="400" w:lineRule="exact"/>
        <w:ind w:firstLine="560" w:firstLineChars="200"/>
        <w:jc w:val="center"/>
        <w:rPr>
          <w:rFonts w:hint="eastAsia" w:ascii="方正小标宋_GBK" w:hAnsi="方正小标宋_GBK" w:eastAsia="方正小标宋_GBK" w:cs="方正小标宋_GBK"/>
          <w:b w:val="0"/>
          <w:bCs w:val="0"/>
          <w:szCs w:val="28"/>
        </w:rPr>
      </w:pPr>
      <w:r>
        <w:rPr>
          <w:rFonts w:hint="default" w:ascii="Times New Roman" w:hAnsi="Times New Roman" w:eastAsia="方正仿宋_GBK" w:cs="Times New Roman"/>
          <w:b w:val="0"/>
          <w:bCs w:val="0"/>
        </w:rPr>
        <w:br w:type="page"/>
      </w:r>
      <w:r>
        <w:rPr>
          <w:rFonts w:hint="eastAsia" w:ascii="方正小标宋_GBK" w:hAnsi="方正小标宋_GBK" w:eastAsia="方正小标宋_GBK" w:cs="方正小标宋_GBK"/>
          <w:b w:val="0"/>
          <w:bCs w:val="0"/>
          <w:sz w:val="24"/>
        </w:rPr>
        <w:t>残疾人福利性单位声明函</w:t>
      </w:r>
      <w:r>
        <w:rPr>
          <w:rFonts w:hint="eastAsia" w:ascii="方正小标宋_GBK" w:hAnsi="方正小标宋_GBK" w:eastAsia="方正小标宋_GBK" w:cs="方正小标宋_GBK"/>
          <w:b w:val="0"/>
          <w:bCs w:val="0"/>
          <w:sz w:val="24"/>
          <w:szCs w:val="24"/>
        </w:rPr>
        <w:t>（如果有）</w:t>
      </w:r>
    </w:p>
    <w:p w14:paraId="484521A8">
      <w:pPr>
        <w:tabs>
          <w:tab w:val="left" w:pos="6300"/>
        </w:tabs>
        <w:snapToGrid w:val="0"/>
        <w:spacing w:line="50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EB519F7">
      <w:pPr>
        <w:tabs>
          <w:tab w:val="left" w:pos="6300"/>
        </w:tabs>
        <w:snapToGrid w:val="0"/>
        <w:spacing w:line="50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本单位对上述声明的真实性负责。如有虚假，将依法承担相应责任。</w:t>
      </w:r>
    </w:p>
    <w:p w14:paraId="612114BC">
      <w:pPr>
        <w:tabs>
          <w:tab w:val="left" w:pos="6300"/>
        </w:tabs>
        <w:snapToGrid w:val="0"/>
        <w:spacing w:line="500" w:lineRule="exact"/>
        <w:ind w:firstLine="480" w:firstLineChars="200"/>
        <w:rPr>
          <w:rFonts w:hint="default" w:ascii="Times New Roman" w:hAnsi="Times New Roman" w:eastAsia="方正仿宋_GBK" w:cs="Times New Roman"/>
          <w:b w:val="0"/>
          <w:bCs w:val="0"/>
          <w:sz w:val="24"/>
        </w:rPr>
      </w:pPr>
    </w:p>
    <w:p w14:paraId="7C77F487">
      <w:pPr>
        <w:tabs>
          <w:tab w:val="left" w:pos="6300"/>
        </w:tabs>
        <w:snapToGrid w:val="0"/>
        <w:spacing w:line="500" w:lineRule="exact"/>
        <w:ind w:firstLine="480" w:firstLineChars="200"/>
        <w:rPr>
          <w:rFonts w:hint="default" w:ascii="Times New Roman" w:hAnsi="Times New Roman" w:eastAsia="方正仿宋_GBK" w:cs="Times New Roman"/>
          <w:b w:val="0"/>
          <w:bCs w:val="0"/>
          <w:sz w:val="24"/>
        </w:rPr>
      </w:pPr>
    </w:p>
    <w:p w14:paraId="3BBC393C">
      <w:pPr>
        <w:tabs>
          <w:tab w:val="left" w:pos="6300"/>
        </w:tabs>
        <w:snapToGrid w:val="0"/>
        <w:spacing w:line="500" w:lineRule="exact"/>
        <w:ind w:firstLine="480" w:firstLineChars="200"/>
        <w:rPr>
          <w:rFonts w:hint="default" w:ascii="Times New Roman" w:hAnsi="Times New Roman" w:eastAsia="方正仿宋_GBK" w:cs="Times New Roman"/>
          <w:b w:val="0"/>
          <w:bCs w:val="0"/>
          <w:sz w:val="24"/>
        </w:rPr>
      </w:pPr>
    </w:p>
    <w:p w14:paraId="1CDAD67A">
      <w:pPr>
        <w:tabs>
          <w:tab w:val="left" w:pos="6300"/>
        </w:tabs>
        <w:snapToGrid w:val="0"/>
        <w:spacing w:line="500" w:lineRule="exact"/>
        <w:ind w:firstLine="480" w:firstLineChars="200"/>
        <w:rPr>
          <w:rFonts w:hint="default" w:ascii="Times New Roman" w:hAnsi="Times New Roman" w:eastAsia="方正仿宋_GBK" w:cs="Times New Roman"/>
          <w:b w:val="0"/>
          <w:bCs w:val="0"/>
          <w:sz w:val="24"/>
        </w:rPr>
      </w:pPr>
    </w:p>
    <w:p w14:paraId="0F830C57">
      <w:pPr>
        <w:tabs>
          <w:tab w:val="left" w:pos="6300"/>
        </w:tabs>
        <w:snapToGrid w:val="0"/>
        <w:spacing w:line="500" w:lineRule="exact"/>
        <w:ind w:firstLine="480" w:firstLineChars="200"/>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 xml:space="preserve">                                                 供应商名称（盖章）：</w:t>
      </w:r>
    </w:p>
    <w:p w14:paraId="4746CE08">
      <w:pPr>
        <w:tabs>
          <w:tab w:val="left" w:pos="6300"/>
        </w:tabs>
        <w:snapToGrid w:val="0"/>
        <w:spacing w:line="500" w:lineRule="exact"/>
        <w:ind w:firstLine="570"/>
        <w:jc w:val="left"/>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 xml:space="preserve">                                                  日  期：</w:t>
      </w:r>
    </w:p>
    <w:p w14:paraId="1E284D31">
      <w:pPr>
        <w:tabs>
          <w:tab w:val="left" w:pos="6300"/>
        </w:tabs>
        <w:snapToGrid w:val="0"/>
        <w:spacing w:line="500" w:lineRule="exact"/>
        <w:ind w:firstLine="570"/>
        <w:jc w:val="left"/>
        <w:rPr>
          <w:rFonts w:hint="default" w:ascii="Times New Roman" w:hAnsi="Times New Roman" w:eastAsia="方正仿宋_GBK" w:cs="Times New Roman"/>
          <w:b w:val="0"/>
          <w:bCs w:val="0"/>
          <w:sz w:val="24"/>
        </w:rPr>
      </w:pPr>
    </w:p>
    <w:p w14:paraId="203D10F5">
      <w:pPr>
        <w:tabs>
          <w:tab w:val="left" w:pos="6300"/>
        </w:tabs>
        <w:snapToGrid w:val="0"/>
        <w:spacing w:line="500" w:lineRule="exact"/>
        <w:ind w:firstLine="570"/>
        <w:jc w:val="left"/>
        <w:rPr>
          <w:rFonts w:hint="default" w:ascii="Times New Roman" w:hAnsi="Times New Roman" w:eastAsia="方正仿宋_GBK" w:cs="Times New Roman"/>
          <w:b w:val="0"/>
          <w:bCs w:val="0"/>
          <w:sz w:val="24"/>
        </w:rPr>
      </w:pPr>
    </w:p>
    <w:p w14:paraId="0239BAD0">
      <w:pPr>
        <w:tabs>
          <w:tab w:val="left" w:pos="6300"/>
        </w:tabs>
        <w:snapToGrid w:val="0"/>
        <w:spacing w:line="500" w:lineRule="exact"/>
        <w:ind w:firstLine="570"/>
        <w:jc w:val="left"/>
        <w:rPr>
          <w:rFonts w:hint="default" w:ascii="Times New Roman" w:hAnsi="Times New Roman" w:eastAsia="方正仿宋_GBK" w:cs="Times New Roman"/>
          <w:b w:val="0"/>
          <w:bCs w:val="0"/>
          <w:sz w:val="24"/>
        </w:rPr>
      </w:pPr>
    </w:p>
    <w:p w14:paraId="5389D6F1">
      <w:pPr>
        <w:tabs>
          <w:tab w:val="left" w:pos="6300"/>
        </w:tabs>
        <w:snapToGrid w:val="0"/>
        <w:spacing w:line="500" w:lineRule="exact"/>
        <w:ind w:firstLine="570"/>
        <w:jc w:val="left"/>
        <w:rPr>
          <w:rFonts w:hint="default" w:ascii="Times New Roman" w:hAnsi="Times New Roman" w:eastAsia="方正仿宋_GBK" w:cs="Times New Roman"/>
          <w:b w:val="0"/>
          <w:bCs w:val="0"/>
          <w:sz w:val="24"/>
        </w:rPr>
      </w:pPr>
    </w:p>
    <w:p w14:paraId="37281F0D">
      <w:pPr>
        <w:tabs>
          <w:tab w:val="left" w:pos="6300"/>
        </w:tabs>
        <w:snapToGrid w:val="0"/>
        <w:spacing w:line="500" w:lineRule="exact"/>
        <w:ind w:firstLine="570"/>
        <w:jc w:val="left"/>
        <w:rPr>
          <w:rFonts w:hint="default" w:ascii="Times New Roman" w:hAnsi="Times New Roman" w:eastAsia="方正仿宋_GBK" w:cs="Times New Roman"/>
          <w:b w:val="0"/>
          <w:bCs w:val="0"/>
          <w:sz w:val="24"/>
        </w:rPr>
      </w:pPr>
    </w:p>
    <w:p w14:paraId="653FE8C3">
      <w:pPr>
        <w:tabs>
          <w:tab w:val="left" w:pos="6300"/>
        </w:tabs>
        <w:snapToGrid w:val="0"/>
        <w:spacing w:line="500" w:lineRule="exact"/>
        <w:ind w:firstLine="570"/>
        <w:jc w:val="left"/>
        <w:rPr>
          <w:rFonts w:hint="default" w:ascii="Times New Roman" w:hAnsi="Times New Roman" w:eastAsia="方正仿宋_GBK" w:cs="Times New Roman"/>
          <w:b w:val="0"/>
          <w:bCs w:val="0"/>
          <w:sz w:val="24"/>
        </w:rPr>
      </w:pPr>
    </w:p>
    <w:p w14:paraId="4A3E6516">
      <w:pPr>
        <w:tabs>
          <w:tab w:val="left" w:pos="6300"/>
        </w:tabs>
        <w:snapToGrid w:val="0"/>
        <w:spacing w:line="500" w:lineRule="exact"/>
        <w:ind w:firstLine="570"/>
        <w:jc w:val="left"/>
        <w:rPr>
          <w:rFonts w:hint="default" w:ascii="Times New Roman" w:hAnsi="Times New Roman" w:eastAsia="方正仿宋_GBK" w:cs="Times New Roman"/>
          <w:b w:val="0"/>
          <w:bCs w:val="0"/>
          <w:sz w:val="24"/>
        </w:rPr>
      </w:pPr>
    </w:p>
    <w:p w14:paraId="77F39FEC">
      <w:pPr>
        <w:tabs>
          <w:tab w:val="left" w:pos="6300"/>
        </w:tabs>
        <w:snapToGrid w:val="0"/>
        <w:spacing w:line="500" w:lineRule="exact"/>
        <w:ind w:firstLine="570"/>
        <w:jc w:val="left"/>
        <w:rPr>
          <w:rFonts w:hint="default" w:ascii="Times New Roman" w:hAnsi="Times New Roman" w:eastAsia="方正仿宋_GBK" w:cs="Times New Roman"/>
          <w:b w:val="0"/>
          <w:bCs w:val="0"/>
          <w:sz w:val="24"/>
        </w:rPr>
      </w:pPr>
    </w:p>
    <w:p w14:paraId="2EF1DD31">
      <w:pPr>
        <w:tabs>
          <w:tab w:val="left" w:pos="6300"/>
        </w:tabs>
        <w:snapToGrid w:val="0"/>
        <w:spacing w:line="500" w:lineRule="exact"/>
        <w:ind w:firstLine="570"/>
        <w:jc w:val="left"/>
        <w:rPr>
          <w:rFonts w:hint="default" w:ascii="Times New Roman" w:hAnsi="Times New Roman" w:eastAsia="方正仿宋_GBK" w:cs="Times New Roman"/>
          <w:b w:val="0"/>
          <w:bCs w:val="0"/>
          <w:sz w:val="24"/>
        </w:rPr>
      </w:pPr>
    </w:p>
    <w:p w14:paraId="7DCD7662">
      <w:pPr>
        <w:tabs>
          <w:tab w:val="left" w:pos="6300"/>
        </w:tabs>
        <w:snapToGrid w:val="0"/>
        <w:spacing w:line="500" w:lineRule="exact"/>
        <w:ind w:firstLine="570"/>
        <w:jc w:val="left"/>
        <w:rPr>
          <w:rFonts w:hint="default" w:ascii="Times New Roman" w:hAnsi="Times New Roman" w:eastAsia="方正仿宋_GBK" w:cs="Times New Roman"/>
          <w:b w:val="0"/>
          <w:bCs w:val="0"/>
          <w:sz w:val="24"/>
        </w:rPr>
      </w:pPr>
    </w:p>
    <w:p w14:paraId="7C958C03">
      <w:pPr>
        <w:tabs>
          <w:tab w:val="left" w:pos="6300"/>
        </w:tabs>
        <w:snapToGrid w:val="0"/>
        <w:spacing w:line="500" w:lineRule="exact"/>
        <w:ind w:firstLine="570"/>
        <w:jc w:val="left"/>
        <w:rPr>
          <w:rFonts w:hint="default" w:ascii="Times New Roman" w:hAnsi="Times New Roman" w:eastAsia="方正仿宋_GBK" w:cs="Times New Roman"/>
          <w:b w:val="0"/>
          <w:bCs w:val="0"/>
          <w:sz w:val="24"/>
        </w:rPr>
      </w:pPr>
    </w:p>
    <w:p w14:paraId="2FFC85A1">
      <w:pPr>
        <w:tabs>
          <w:tab w:val="left" w:pos="6300"/>
        </w:tabs>
        <w:snapToGrid w:val="0"/>
        <w:spacing w:line="500" w:lineRule="exact"/>
        <w:ind w:firstLine="57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kern w:val="0"/>
          <w:sz w:val="24"/>
        </w:rPr>
        <w:t>若成交供应商为残疾人福利性单位的，将在结果公告时公告其《残疾人福利性单位声明函》。</w:t>
      </w:r>
    </w:p>
    <w:p w14:paraId="38D07613">
      <w:pPr>
        <w:widowControl/>
        <w:spacing w:line="400" w:lineRule="exact"/>
        <w:ind w:firstLine="560" w:firstLineChars="200"/>
        <w:jc w:val="left"/>
        <w:outlineLvl w:val="2"/>
        <w:rPr>
          <w:rFonts w:hint="eastAsia" w:ascii="方正仿宋_GBK" w:hAnsi="方正仿宋_GBK" w:eastAsia="方正仿宋_GBK" w:cs="方正仿宋_GBK"/>
          <w:b w:val="0"/>
          <w:bCs w:val="0"/>
          <w:sz w:val="24"/>
          <w:szCs w:val="24"/>
        </w:rPr>
      </w:pPr>
      <w:r>
        <w:rPr>
          <w:rFonts w:hint="default" w:ascii="Times New Roman" w:hAnsi="Times New Roman" w:eastAsia="方正仿宋_GBK" w:cs="Times New Roman"/>
          <w:b w:val="0"/>
          <w:bCs w:val="0"/>
        </w:rPr>
        <w:br w:type="page"/>
      </w:r>
      <w:bookmarkStart w:id="359" w:name="_Toc26891"/>
      <w:bookmarkStart w:id="360" w:name="_Toc137809410"/>
      <w:bookmarkStart w:id="361" w:name="_Toc17727"/>
      <w:bookmarkStart w:id="362" w:name="_Toc138597572"/>
      <w:bookmarkStart w:id="363" w:name="_Toc172729109"/>
      <w:r>
        <w:rPr>
          <w:rFonts w:hint="eastAsia" w:ascii="方正仿宋_GBK" w:hAnsi="方正仿宋_GBK" w:eastAsia="方正仿宋_GBK" w:cs="方正仿宋_GBK"/>
          <w:b w:val="0"/>
          <w:bCs w:val="0"/>
          <w:sz w:val="24"/>
          <w:szCs w:val="24"/>
        </w:rPr>
        <w:t>（二）其他与项目有关的资料（自附）</w:t>
      </w:r>
      <w:bookmarkEnd w:id="359"/>
      <w:bookmarkEnd w:id="360"/>
      <w:bookmarkEnd w:id="361"/>
      <w:bookmarkEnd w:id="362"/>
      <w:bookmarkEnd w:id="363"/>
    </w:p>
    <w:p w14:paraId="7ADC4829">
      <w:pPr>
        <w:spacing w:line="360" w:lineRule="auto"/>
        <w:rPr>
          <w:rFonts w:hint="default" w:ascii="Times New Roman" w:hAnsi="Times New Roman" w:eastAsia="方正仿宋_GBK" w:cs="Times New Roman"/>
          <w:b w:val="0"/>
          <w:bCs w:val="0"/>
          <w:sz w:val="24"/>
          <w:szCs w:val="24"/>
        </w:rPr>
      </w:pPr>
    </w:p>
    <w:p w14:paraId="1D499E60">
      <w:pPr>
        <w:spacing w:line="360" w:lineRule="auto"/>
        <w:ind w:firstLine="480" w:firstLineChars="200"/>
        <w:jc w:val="center"/>
        <w:rPr>
          <w:rFonts w:hint="default" w:ascii="Times New Roman" w:hAnsi="Times New Roman" w:eastAsia="方正仿宋_GBK" w:cs="Times New Roman"/>
          <w:b w:val="0"/>
          <w:bCs w:val="0"/>
          <w:sz w:val="24"/>
          <w:szCs w:val="24"/>
        </w:rPr>
      </w:pPr>
    </w:p>
    <w:p w14:paraId="27D68739">
      <w:pPr>
        <w:spacing w:line="360" w:lineRule="auto"/>
        <w:ind w:firstLine="480" w:firstLineChars="200"/>
        <w:jc w:val="center"/>
        <w:rPr>
          <w:rFonts w:hint="default" w:ascii="Times New Roman" w:hAnsi="Times New Roman" w:eastAsia="方正仿宋_GBK" w:cs="Times New Roman"/>
          <w:b w:val="0"/>
          <w:bCs w:val="0"/>
          <w:sz w:val="24"/>
          <w:szCs w:val="24"/>
        </w:rPr>
      </w:pPr>
    </w:p>
    <w:p w14:paraId="529C6ADB">
      <w:pPr>
        <w:spacing w:line="360" w:lineRule="auto"/>
        <w:ind w:firstLine="480" w:firstLineChars="200"/>
        <w:jc w:val="center"/>
        <w:rPr>
          <w:rFonts w:hint="default" w:ascii="Times New Roman" w:hAnsi="Times New Roman" w:eastAsia="方正仿宋_GBK" w:cs="Times New Roman"/>
          <w:b w:val="0"/>
          <w:bCs w:val="0"/>
          <w:sz w:val="24"/>
          <w:szCs w:val="24"/>
        </w:rPr>
      </w:pPr>
    </w:p>
    <w:p w14:paraId="17F9C248">
      <w:pPr>
        <w:spacing w:line="360" w:lineRule="auto"/>
        <w:ind w:firstLine="4080" w:firstLineChars="1700"/>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sz w:val="24"/>
          <w:szCs w:val="24"/>
        </w:rPr>
        <w:t>（结束</w:t>
      </w:r>
      <w:r>
        <w:rPr>
          <w:rFonts w:hint="default" w:ascii="Times New Roman" w:hAnsi="Times New Roman" w:eastAsia="方正仿宋_GBK" w:cs="Times New Roman"/>
          <w:b w:val="0"/>
          <w:bCs w:val="0"/>
        </w:rPr>
        <w:t>）</w:t>
      </w:r>
    </w:p>
    <w:p w14:paraId="356CDA9C">
      <w:pPr>
        <w:pStyle w:val="5"/>
        <w:rPr>
          <w:rFonts w:hint="default" w:ascii="Times New Roman" w:hAnsi="Times New Roman" w:eastAsia="方正仿宋_GBK" w:cs="Times New Roman"/>
          <w:b w:val="0"/>
          <w:bCs w:val="0"/>
        </w:rPr>
      </w:pPr>
    </w:p>
    <w:bookmarkEnd w:id="353"/>
    <w:p w14:paraId="6A339D9F">
      <w:pPr>
        <w:pStyle w:val="2"/>
        <w:spacing w:after="140"/>
        <w:ind w:firstLine="280" w:firstLineChars="100"/>
        <w:rPr>
          <w:rFonts w:hint="default" w:ascii="Times New Roman" w:hAnsi="Times New Roman" w:eastAsia="方正仿宋_GBK" w:cs="Times New Roman"/>
          <w:b w:val="0"/>
          <w:bCs w:val="0"/>
          <w:lang w:val="en-US" w:eastAsia="zh-CN"/>
        </w:rPr>
      </w:pPr>
      <w:r>
        <w:rPr>
          <w:rFonts w:hint="default" w:ascii="Times New Roman" w:hAnsi="Times New Roman" w:eastAsia="方正仿宋_GBK" w:cs="Times New Roman"/>
          <w:b w:val="0"/>
          <w:bCs w:val="0"/>
        </w:rPr>
        <w:t xml:space="preserve"> </w:t>
      </w:r>
    </w:p>
    <w:sectPr>
      <w:headerReference r:id="rId7" w:type="default"/>
      <w:footerReference r:id="rId8" w:type="default"/>
      <w:pgSz w:w="11907" w:h="16840"/>
      <w:pgMar w:top="1134" w:right="1191" w:bottom="1134" w:left="1304" w:header="964"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D4799">
    <w:pPr>
      <w:pStyle w:val="11"/>
      <w:tabs>
        <w:tab w:val="left" w:pos="5227"/>
        <w:tab w:val="clear" w:pos="4153"/>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4E20B88">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14:paraId="54E20B88">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EFF42">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5ED9122">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65ED9122">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842BD">
    <w:pPr>
      <w:pStyle w:val="11"/>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5F6B689">
                          <w:pPr>
                            <w:pStyle w:val="11"/>
                          </w:pPr>
                          <w:r>
                            <w:rPr>
                              <w:rFonts w:hint="default" w:ascii="Times New Roman" w:hAnsi="Times New Roman" w:eastAsia="方正仿宋_GBK" w:cs="Times New Roman"/>
                            </w:rPr>
                            <w:t xml:space="preserve">第 </w:t>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  \* MERGEFORMAT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20</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t xml:space="preserve"> 页 共 </w:t>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NUMPAGES  \* MERGEFORMAT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38</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14:paraId="35F6B689">
                    <w:pPr>
                      <w:pStyle w:val="11"/>
                    </w:pPr>
                    <w:r>
                      <w:rPr>
                        <w:rFonts w:hint="default" w:ascii="Times New Roman" w:hAnsi="Times New Roman" w:eastAsia="方正仿宋_GBK" w:cs="Times New Roman"/>
                      </w:rPr>
                      <w:t xml:space="preserve">第 </w:t>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  \* MERGEFORMAT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20</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t xml:space="preserve"> 页 共 </w:t>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NUMPAGES  \* MERGEFORMAT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38</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4AF17">
    <w:pPr>
      <w:pStyle w:val="11"/>
      <w:framePr w:wrap="around" w:vAnchor="text" w:hAnchor="margin" w:xAlign="center" w:y="1"/>
      <w:rPr>
        <w:rStyle w:val="18"/>
      </w:rPr>
    </w:pPr>
    <w:r>
      <w:fldChar w:fldCharType="begin"/>
    </w:r>
    <w:r>
      <w:rPr>
        <w:rStyle w:val="18"/>
      </w:rPr>
      <w:instrText xml:space="preserve">PAGE  </w:instrText>
    </w:r>
    <w:r>
      <w:fldChar w:fldCharType="separate"/>
    </w:r>
    <w:r>
      <w:fldChar w:fldCharType="end"/>
    </w:r>
  </w:p>
  <w:p w14:paraId="07571DD2">
    <w:pPr>
      <w:pStyle w:val="1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D4575">
    <w:pPr>
      <w:pStyle w:val="11"/>
      <w:rPr>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D9371EC">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4D9371EC">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33ABE">
    <w:pPr>
      <w:pStyle w:val="1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bullet"/>
      <w:lvlText w:val=""/>
      <w:lvlJc w:val="left"/>
      <w:pPr>
        <w:tabs>
          <w:tab w:val="left" w:pos="780"/>
        </w:tabs>
        <w:ind w:left="780" w:hanging="360"/>
      </w:pPr>
      <w:rPr>
        <w:rFonts w:hint="default" w:ascii="Wingdings" w:hAnsi="Wingdings"/>
      </w:rPr>
    </w:lvl>
    <w:lvl w:ilvl="1" w:tentative="0">
      <w:start w:val="1"/>
      <w:numFmt w:val="decimal"/>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37862"/>
    <w:rsid w:val="017E757F"/>
    <w:rsid w:val="01BC366C"/>
    <w:rsid w:val="021E730A"/>
    <w:rsid w:val="03E43C62"/>
    <w:rsid w:val="060E0879"/>
    <w:rsid w:val="06D44CBF"/>
    <w:rsid w:val="09285EB0"/>
    <w:rsid w:val="094B42CC"/>
    <w:rsid w:val="0B1B0CC4"/>
    <w:rsid w:val="0B8F6A85"/>
    <w:rsid w:val="12037862"/>
    <w:rsid w:val="12E03024"/>
    <w:rsid w:val="192423E0"/>
    <w:rsid w:val="1D613643"/>
    <w:rsid w:val="1D6F4B57"/>
    <w:rsid w:val="1F672A94"/>
    <w:rsid w:val="28D85400"/>
    <w:rsid w:val="2E03208E"/>
    <w:rsid w:val="30052AD8"/>
    <w:rsid w:val="33F86541"/>
    <w:rsid w:val="388529F3"/>
    <w:rsid w:val="3C14299D"/>
    <w:rsid w:val="3F996DE7"/>
    <w:rsid w:val="44E643AF"/>
    <w:rsid w:val="499872CD"/>
    <w:rsid w:val="4AA8710A"/>
    <w:rsid w:val="4D462573"/>
    <w:rsid w:val="53275E79"/>
    <w:rsid w:val="56D27B00"/>
    <w:rsid w:val="5E5A37D0"/>
    <w:rsid w:val="5E6B0BF4"/>
    <w:rsid w:val="61251748"/>
    <w:rsid w:val="61AD0CC1"/>
    <w:rsid w:val="62623DDA"/>
    <w:rsid w:val="63E63410"/>
    <w:rsid w:val="661078B0"/>
    <w:rsid w:val="69D22757"/>
    <w:rsid w:val="6BA96FAE"/>
    <w:rsid w:val="70FF2AA0"/>
    <w:rsid w:val="76E73992"/>
    <w:rsid w:val="7AEA3AA7"/>
    <w:rsid w:val="7E050AFC"/>
    <w:rsid w:val="7E5C2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rPr>
      <w:rFonts w:ascii="仿宋_GB2312" w:eastAsia="仿宋_GB2312"/>
      <w:sz w:val="32"/>
    </w:rPr>
  </w:style>
  <w:style w:type="paragraph" w:styleId="6">
    <w:name w:val="Body Text First Indent"/>
    <w:basedOn w:val="5"/>
    <w:qFormat/>
    <w:uiPriority w:val="0"/>
    <w:pPr>
      <w:spacing w:line="360" w:lineRule="auto"/>
      <w:ind w:firstLine="420"/>
    </w:pPr>
    <w:rPr>
      <w:rFonts w:ascii="宋体" w:hAnsi="宋体"/>
      <w:sz w:val="24"/>
    </w:rPr>
  </w:style>
  <w:style w:type="paragraph" w:styleId="7">
    <w:name w:val="toc 3"/>
    <w:basedOn w:val="1"/>
    <w:next w:val="1"/>
    <w:qFormat/>
    <w:uiPriority w:val="39"/>
    <w:pPr>
      <w:ind w:left="840" w:leftChars="400"/>
    </w:pPr>
  </w:style>
  <w:style w:type="paragraph" w:styleId="8">
    <w:name w:val="Plain Text"/>
    <w:basedOn w:val="1"/>
    <w:qFormat/>
    <w:uiPriority w:val="0"/>
    <w:rPr>
      <w:rFonts w:ascii="宋体" w:hAnsi="Courier New"/>
      <w:sz w:val="21"/>
    </w:rPr>
  </w:style>
  <w:style w:type="paragraph" w:styleId="9">
    <w:name w:val="Date"/>
    <w:basedOn w:val="1"/>
    <w:next w:val="1"/>
    <w:qFormat/>
    <w:uiPriority w:val="0"/>
  </w:style>
  <w:style w:type="paragraph" w:styleId="10">
    <w:name w:val="Body Text Indent 2"/>
    <w:basedOn w:val="1"/>
    <w:qFormat/>
    <w:uiPriority w:val="0"/>
    <w:pPr>
      <w:snapToGrid w:val="0"/>
      <w:spacing w:line="560" w:lineRule="atLeast"/>
      <w:ind w:firstLine="540"/>
    </w:p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pPr>
      <w:spacing w:line="180" w:lineRule="auto"/>
      <w:jc w:val="center"/>
    </w:pPr>
    <w:rPr>
      <w:sz w:val="30"/>
    </w:rPr>
  </w:style>
  <w:style w:type="paragraph" w:styleId="14">
    <w:name w:val="toc 2"/>
    <w:basedOn w:val="1"/>
    <w:next w:val="1"/>
    <w:qFormat/>
    <w:uiPriority w:val="39"/>
    <w:pPr>
      <w:ind w:left="420" w:leftChars="200"/>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Hyperlink"/>
    <w:qFormat/>
    <w:uiPriority w:val="99"/>
    <w:rPr>
      <w:color w:val="0000FF"/>
      <w:u w:val="single"/>
    </w:rPr>
  </w:style>
  <w:style w:type="paragraph" w:customStyle="1" w:styleId="20">
    <w:name w:val="1"/>
    <w:basedOn w:val="1"/>
    <w:next w:val="8"/>
    <w:qFormat/>
    <w:uiPriority w:val="0"/>
    <w:rPr>
      <w:rFonts w:ascii="宋体" w:hAnsi="Courier New"/>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3393</Words>
  <Characters>3810</Characters>
  <Lines>0</Lines>
  <Paragraphs>0</Paragraphs>
  <TotalTime>30</TotalTime>
  <ScaleCrop>false</ScaleCrop>
  <LinksUpToDate>false</LinksUpToDate>
  <CharactersWithSpaces>3886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2025-11-03T08:39:00Z</dcterms:created>
  <dc:creator>Lenovo</dc:creator>
  <cp:lastModifiedBy>韩里佳</cp:lastModifiedBy>
  <dcterms:modified xsi:type="dcterms:W3CDTF">2025-11-21T08:19:48Z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1AEACE093B7F4C8092E0C746175D7031_11</vt:lpwstr>
  </property>
  <property fmtid="{D5CDD505-2E9C-101B-9397-08002B2CF9AE}" pid="4" name="KSOTemplateDocerSaveRecord">
    <vt:lpwstr>eyJoZGlkIjoiOTM4ZWQ0YjNjNDI1MTdlMDQ1NTI1ODExNDFlMDhmMTYiLCJ1c2VySWQiOiIyOTMzNDMyMzkifQ==</vt:lpwstr>
  </property>
</Properties>
</file>