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附件</w:t>
      </w:r>
    </w:p>
    <w:p>
      <w:pPr>
        <w:spacing w:line="600" w:lineRule="exact"/>
        <w:jc w:val="left"/>
        <w:rPr>
          <w:rFonts w:hint="default" w:ascii="Times New Roman" w:hAnsi="Times New Roman" w:eastAsia="方正黑体_GBK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荣昌区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职业技能等级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认定社会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评价机构备案回执</w:t>
      </w:r>
    </w:p>
    <w:tbl>
      <w:tblPr>
        <w:tblStyle w:val="6"/>
        <w:tblW w:w="9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125"/>
        <w:gridCol w:w="1384"/>
        <w:gridCol w:w="177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单位名称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重庆益民技工学校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机构备案编码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S000050230005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统一社会信用代码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52500000MJP61877X2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注册地址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重庆市荣昌区灵方大道27号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办公地址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重庆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荣昌区灵方大道27号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法定代表人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郭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认定职业（工种）、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等级范围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职业名称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职业编码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工种名称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认定等级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装配钳工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6-20-01-01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计算机维修工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4-12-02-01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6-31-01-03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车工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6-18-01-01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车工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6-18-01-01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普通车工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车工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6-18-01-01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数控车工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备案有效期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原则上有效期为3年，起始日期为202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日，期间动态评估调整。</w:t>
            </w:r>
          </w:p>
        </w:tc>
      </w:tr>
    </w:tbl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jc w:val="both"/>
      </w:pPr>
    </w:p>
    <w:p>
      <w:pPr>
        <w:pStyle w:val="3"/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抄送：重庆市职业技能鉴定指导中心。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3E65"/>
    <w:rsid w:val="005B3383"/>
    <w:rsid w:val="0B617699"/>
    <w:rsid w:val="152A144D"/>
    <w:rsid w:val="189D6F98"/>
    <w:rsid w:val="1EFD3237"/>
    <w:rsid w:val="231135C2"/>
    <w:rsid w:val="2DBF5CFF"/>
    <w:rsid w:val="304C4658"/>
    <w:rsid w:val="499E028C"/>
    <w:rsid w:val="4C282788"/>
    <w:rsid w:val="4C4530A9"/>
    <w:rsid w:val="6E8C3C07"/>
    <w:rsid w:val="7C393E65"/>
    <w:rsid w:val="7D4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eastAsia="仿宋_GB2312"/>
      <w:b/>
      <w:color w:val="FF000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/>
      <w:kern w:val="2"/>
      <w:sz w:val="18"/>
      <w:lang w:val="en-US" w:eastAsia="zh-CN" w:bidi="ar-SA"/>
    </w:rPr>
  </w:style>
  <w:style w:type="paragraph" w:customStyle="1" w:styleId="8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235</Characters>
  <Lines>0</Lines>
  <Paragraphs>0</Paragraphs>
  <TotalTime>2</TotalTime>
  <ScaleCrop>false</ScaleCrop>
  <LinksUpToDate>false</LinksUpToDate>
  <CharactersWithSpaces>240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2025-04-01T03:03:00Z</dcterms:created>
  <dc:creator>十行红笺。</dc:creator>
  <cp:lastModifiedBy>十行红笺。</cp:lastModifiedBy>
  <cp:lastPrinted>2025-12-18T08:36:00Z</cp:lastPrinted>
  <dcterms:modified xsi:type="dcterms:W3CDTF">2026-03-09T06:41:29Z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eyJoZGlkIjoiMGRmNmNhNGQ2ODI1YjlkZDBjZTYxMTFmMDc3NjVlYzgiLCJ1c2VySWQiOiIxNDkwNTQyNzM3In0=</vt:lpwstr>
  </property>
  <property fmtid="{D5CDD505-2E9C-101B-9397-08002B2CF9AE}" pid="4" name="ICV">
    <vt:lpwstr>0E2C0489A3D945EC8FAA2A1AED33689E_12</vt:lpwstr>
  </property>
</Properties>
</file>