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C6746">
      <w:pPr>
        <w:widowControl/>
        <w:jc w:val="center"/>
        <w:rPr>
          <w:rFonts w:ascii="微软雅黑" w:hAnsi="微软雅黑" w:eastAsia="微软雅黑" w:cs="宋体"/>
          <w:color w:val="474747"/>
          <w:kern w:val="0"/>
          <w:sz w:val="32"/>
          <w:szCs w:val="32"/>
        </w:rPr>
      </w:pPr>
      <w:r>
        <w:rPr>
          <w:rFonts w:hint="eastAsia" w:ascii="微软雅黑" w:hAnsi="微软雅黑" w:eastAsia="微软雅黑" w:cs="宋体"/>
          <w:color w:val="474747"/>
          <w:kern w:val="0"/>
          <w:sz w:val="32"/>
          <w:szCs w:val="32"/>
        </w:rPr>
        <w:t>环境影响评价公众意见表</w:t>
      </w:r>
    </w:p>
    <w:p w14:paraId="7D080F68">
      <w:pPr>
        <w:widowControl/>
        <w:jc w:val="left"/>
        <w:rPr>
          <w:rFonts w:ascii="微软雅黑" w:hAnsi="微软雅黑" w:eastAsia="微软雅黑" w:cs="宋体"/>
          <w:color w:val="474747"/>
          <w:kern w:val="0"/>
          <w:sz w:val="28"/>
          <w:szCs w:val="28"/>
        </w:rPr>
      </w:pPr>
    </w:p>
    <w:p w14:paraId="1A0DF904">
      <w:pPr>
        <w:widowControl/>
        <w:jc w:val="left"/>
        <w:rPr>
          <w:rFonts w:ascii="微软雅黑" w:hAnsi="微软雅黑" w:eastAsia="微软雅黑" w:cs="宋体"/>
          <w:color w:val="474747"/>
          <w:kern w:val="0"/>
          <w:sz w:val="28"/>
          <w:szCs w:val="28"/>
        </w:rPr>
      </w:pPr>
      <w:r>
        <w:rPr>
          <w:rFonts w:hint="eastAsia" w:ascii="微软雅黑" w:hAnsi="微软雅黑" w:eastAsia="微软雅黑" w:cs="宋体"/>
          <w:color w:val="474747"/>
          <w:kern w:val="0"/>
          <w:sz w:val="28"/>
          <w:szCs w:val="28"/>
        </w:rPr>
        <w:t>填表日期         年   月   日</w:t>
      </w:r>
    </w:p>
    <w:tbl>
      <w:tblPr>
        <w:tblStyle w:val="4"/>
        <w:tblW w:w="0" w:type="auto"/>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3735"/>
        <w:gridCol w:w="4691"/>
      </w:tblGrid>
      <w:tr w14:paraId="3603FA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197" w:hRule="atLeast"/>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146B9230">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lang w:val="en-US" w:eastAsia="zh-CN"/>
              </w:rPr>
              <w:t>规划</w:t>
            </w:r>
            <w:r>
              <w:rPr>
                <w:rFonts w:hint="eastAsia" w:ascii="微软雅黑" w:hAnsi="微软雅黑" w:eastAsia="微软雅黑" w:cs="宋体"/>
                <w:color w:val="474747"/>
                <w:kern w:val="0"/>
                <w:sz w:val="24"/>
                <w:szCs w:val="24"/>
              </w:rPr>
              <w:t>名称</w:t>
            </w:r>
          </w:p>
        </w:tc>
        <w:tc>
          <w:tcPr>
            <w:tcW w:w="4646" w:type="dxa"/>
            <w:tcBorders>
              <w:top w:val="outset" w:color="auto" w:sz="6" w:space="0"/>
              <w:left w:val="outset" w:color="auto" w:sz="6" w:space="0"/>
              <w:bottom w:val="outset" w:color="auto" w:sz="6" w:space="0"/>
              <w:right w:val="outset" w:color="auto" w:sz="6" w:space="0"/>
            </w:tcBorders>
            <w:vAlign w:val="center"/>
          </w:tcPr>
          <w:p w14:paraId="212A2358">
            <w:pPr>
              <w:widowControl/>
              <w:jc w:val="left"/>
              <w:rPr>
                <w:rFonts w:ascii="Times New Roman" w:hAnsi="Times New Roman" w:eastAsia="宋体" w:cs="Times New Roman"/>
                <w:color w:val="333333"/>
                <w:kern w:val="0"/>
                <w:szCs w:val="21"/>
                <w:lang w:val="en"/>
              </w:rPr>
            </w:pPr>
            <w:r>
              <w:rPr>
                <w:rFonts w:hint="eastAsia" w:ascii="微软雅黑" w:hAnsi="微软雅黑" w:eastAsia="微软雅黑" w:cs="宋体"/>
                <w:color w:val="474747"/>
                <w:kern w:val="0"/>
                <w:sz w:val="24"/>
                <w:szCs w:val="24"/>
                <w:lang w:val="en" w:eastAsia="zh-CN"/>
              </w:rPr>
              <w:t>荣昌市级高新技术产业开发区板桥园组团规划（</w:t>
            </w:r>
            <w:r>
              <w:rPr>
                <w:rFonts w:hint="eastAsia" w:ascii="微软雅黑" w:hAnsi="微软雅黑" w:eastAsia="微软雅黑" w:cs="宋体"/>
                <w:color w:val="474747"/>
                <w:kern w:val="0"/>
                <w:sz w:val="24"/>
                <w:szCs w:val="24"/>
                <w:lang w:val="en-US" w:eastAsia="zh-CN"/>
              </w:rPr>
              <w:t>修编</w:t>
            </w:r>
            <w:bookmarkStart w:id="0" w:name="_GoBack"/>
            <w:bookmarkEnd w:id="0"/>
            <w:r>
              <w:rPr>
                <w:rFonts w:hint="eastAsia" w:ascii="微软雅黑" w:hAnsi="微软雅黑" w:eastAsia="微软雅黑" w:cs="宋体"/>
                <w:color w:val="474747"/>
                <w:kern w:val="0"/>
                <w:sz w:val="24"/>
                <w:szCs w:val="24"/>
                <w:lang w:val="en" w:eastAsia="zh-CN"/>
              </w:rPr>
              <w:t>）</w:t>
            </w:r>
          </w:p>
        </w:tc>
      </w:tr>
      <w:tr w14:paraId="6F5B2B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366" w:type="dxa"/>
            <w:gridSpan w:val="2"/>
            <w:tcBorders>
              <w:top w:val="outset" w:color="auto" w:sz="6" w:space="0"/>
              <w:left w:val="outset" w:color="auto" w:sz="6" w:space="0"/>
              <w:bottom w:val="outset" w:color="auto" w:sz="6" w:space="0"/>
              <w:right w:val="outset" w:color="auto" w:sz="6" w:space="0"/>
            </w:tcBorders>
            <w:vAlign w:val="center"/>
          </w:tcPr>
          <w:p w14:paraId="7C48B25C">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一、本页为公众意见</w:t>
            </w:r>
          </w:p>
        </w:tc>
      </w:tr>
      <w:tr w14:paraId="21D649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02924D9C">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与本</w:t>
            </w:r>
            <w:r>
              <w:rPr>
                <w:rFonts w:hint="eastAsia" w:ascii="微软雅黑" w:hAnsi="微软雅黑" w:eastAsia="微软雅黑" w:cs="宋体"/>
                <w:color w:val="474747"/>
                <w:kern w:val="0"/>
                <w:sz w:val="24"/>
                <w:szCs w:val="24"/>
                <w:lang w:val="en-US" w:eastAsia="zh-CN"/>
              </w:rPr>
              <w:t>规划</w:t>
            </w:r>
            <w:r>
              <w:rPr>
                <w:rFonts w:hint="eastAsia" w:ascii="微软雅黑" w:hAnsi="微软雅黑" w:eastAsia="微软雅黑" w:cs="宋体"/>
                <w:color w:val="474747"/>
                <w:kern w:val="0"/>
                <w:sz w:val="24"/>
                <w:szCs w:val="24"/>
              </w:rPr>
              <w:t>环境影响和环境保护措施有关的建议和意见</w:t>
            </w:r>
          </w:p>
          <w:p w14:paraId="09F3652F">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（注：根据《环境影响评价公众参与办法》规定，涉及征地拆迁、财产、就业等与</w:t>
            </w:r>
            <w:r>
              <w:rPr>
                <w:rFonts w:hint="eastAsia" w:ascii="微软雅黑" w:hAnsi="微软雅黑" w:eastAsia="微软雅黑" w:cs="宋体"/>
                <w:color w:val="474747"/>
                <w:kern w:val="0"/>
                <w:sz w:val="24"/>
                <w:szCs w:val="24"/>
                <w:lang w:val="en-US" w:eastAsia="zh-CN"/>
              </w:rPr>
              <w:t>规划</w:t>
            </w:r>
            <w:r>
              <w:rPr>
                <w:rFonts w:hint="eastAsia" w:ascii="微软雅黑" w:hAnsi="微软雅黑" w:eastAsia="微软雅黑" w:cs="宋体"/>
                <w:color w:val="474747"/>
                <w:kern w:val="0"/>
                <w:sz w:val="24"/>
                <w:szCs w:val="24"/>
              </w:rPr>
              <w:t>环评无关的意见或者诉求不属于项目环评公参内容）</w:t>
            </w:r>
          </w:p>
        </w:tc>
        <w:tc>
          <w:tcPr>
            <w:tcW w:w="4646" w:type="dxa"/>
            <w:tcBorders>
              <w:top w:val="outset" w:color="auto" w:sz="6" w:space="0"/>
              <w:left w:val="outset" w:color="auto" w:sz="6" w:space="0"/>
              <w:bottom w:val="outset" w:color="auto" w:sz="6" w:space="0"/>
              <w:right w:val="outset" w:color="auto" w:sz="6" w:space="0"/>
            </w:tcBorders>
            <w:vAlign w:val="center"/>
          </w:tcPr>
          <w:p w14:paraId="2EEFAD75">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p w14:paraId="78E42C49">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p w14:paraId="0112E224">
            <w:pPr>
              <w:widowControl/>
              <w:jc w:val="left"/>
              <w:rPr>
                <w:rFonts w:ascii="微软雅黑" w:hAnsi="微软雅黑" w:eastAsia="微软雅黑" w:cs="宋体"/>
                <w:color w:val="474747"/>
                <w:kern w:val="0"/>
                <w:sz w:val="24"/>
                <w:szCs w:val="24"/>
              </w:rPr>
            </w:pPr>
          </w:p>
          <w:p w14:paraId="1C4A5C6A">
            <w:pPr>
              <w:widowControl/>
              <w:jc w:val="left"/>
              <w:rPr>
                <w:rFonts w:ascii="微软雅黑" w:hAnsi="微软雅黑" w:eastAsia="微软雅黑" w:cs="宋体"/>
                <w:color w:val="474747"/>
                <w:kern w:val="0"/>
                <w:sz w:val="24"/>
                <w:szCs w:val="24"/>
              </w:rPr>
            </w:pPr>
          </w:p>
          <w:p w14:paraId="34707058">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p w14:paraId="2ABA0476">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p w14:paraId="028C3564">
            <w:pPr>
              <w:widowControl/>
              <w:jc w:val="left"/>
              <w:rPr>
                <w:rFonts w:ascii="微软雅黑" w:hAnsi="微软雅黑" w:eastAsia="微软雅黑" w:cs="宋体"/>
                <w:color w:val="474747"/>
                <w:kern w:val="0"/>
                <w:sz w:val="24"/>
                <w:szCs w:val="24"/>
              </w:rPr>
            </w:pPr>
          </w:p>
          <w:p w14:paraId="44B2C368">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p w14:paraId="12466636">
            <w:pPr>
              <w:widowControl/>
              <w:jc w:val="left"/>
              <w:rPr>
                <w:rFonts w:ascii="微软雅黑" w:hAnsi="微软雅黑" w:eastAsia="微软雅黑" w:cs="宋体"/>
                <w:color w:val="474747"/>
                <w:kern w:val="0"/>
                <w:sz w:val="24"/>
                <w:szCs w:val="24"/>
              </w:rPr>
            </w:pPr>
          </w:p>
          <w:p w14:paraId="5D41DF57">
            <w:pPr>
              <w:widowControl/>
              <w:jc w:val="left"/>
              <w:rPr>
                <w:rFonts w:hint="eastAsia"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p w14:paraId="2FC81F52">
            <w:pPr>
              <w:widowControl/>
              <w:jc w:val="left"/>
              <w:rPr>
                <w:rFonts w:hint="eastAsia" w:ascii="微软雅黑" w:hAnsi="微软雅黑" w:eastAsia="微软雅黑" w:cs="宋体"/>
                <w:color w:val="474747"/>
                <w:kern w:val="0"/>
                <w:sz w:val="24"/>
                <w:szCs w:val="24"/>
              </w:rPr>
            </w:pPr>
          </w:p>
          <w:p w14:paraId="5A344FE9">
            <w:pPr>
              <w:widowControl/>
              <w:jc w:val="left"/>
              <w:rPr>
                <w:rFonts w:hint="eastAsia" w:ascii="微软雅黑" w:hAnsi="微软雅黑" w:eastAsia="微软雅黑" w:cs="宋体"/>
                <w:color w:val="474747"/>
                <w:kern w:val="0"/>
                <w:sz w:val="24"/>
                <w:szCs w:val="24"/>
              </w:rPr>
            </w:pPr>
          </w:p>
          <w:p w14:paraId="66683390">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（填写该项内容时请勿涉及国家秘密、商业秘密、个人隐私等内容，若本页不够可另附页）</w:t>
            </w:r>
          </w:p>
        </w:tc>
      </w:tr>
      <w:tr w14:paraId="577C34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366" w:type="dxa"/>
            <w:gridSpan w:val="2"/>
            <w:tcBorders>
              <w:top w:val="outset" w:color="auto" w:sz="6" w:space="0"/>
              <w:left w:val="outset" w:color="auto" w:sz="6" w:space="0"/>
              <w:bottom w:val="outset" w:color="auto" w:sz="6" w:space="0"/>
              <w:right w:val="outset" w:color="auto" w:sz="6" w:space="0"/>
            </w:tcBorders>
            <w:vAlign w:val="center"/>
          </w:tcPr>
          <w:p w14:paraId="74669D7A">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二、本页为公众信息</w:t>
            </w:r>
          </w:p>
        </w:tc>
      </w:tr>
      <w:tr w14:paraId="601A04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366" w:type="dxa"/>
            <w:gridSpan w:val="2"/>
            <w:tcBorders>
              <w:top w:val="outset" w:color="auto" w:sz="6" w:space="0"/>
              <w:left w:val="outset" w:color="auto" w:sz="6" w:space="0"/>
              <w:bottom w:val="outset" w:color="auto" w:sz="6" w:space="0"/>
              <w:right w:val="outset" w:color="auto" w:sz="6" w:space="0"/>
            </w:tcBorders>
            <w:vAlign w:val="center"/>
          </w:tcPr>
          <w:p w14:paraId="739F2003">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（一）公众为公民的请填写以下信息</w:t>
            </w:r>
          </w:p>
        </w:tc>
      </w:tr>
      <w:tr w14:paraId="3EB894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18158804">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姓  名</w:t>
            </w:r>
          </w:p>
        </w:tc>
        <w:tc>
          <w:tcPr>
            <w:tcW w:w="4646" w:type="dxa"/>
            <w:tcBorders>
              <w:top w:val="outset" w:color="auto" w:sz="6" w:space="0"/>
              <w:left w:val="outset" w:color="auto" w:sz="6" w:space="0"/>
              <w:bottom w:val="outset" w:color="auto" w:sz="6" w:space="0"/>
              <w:right w:val="outset" w:color="auto" w:sz="6" w:space="0"/>
            </w:tcBorders>
            <w:vAlign w:val="center"/>
          </w:tcPr>
          <w:p w14:paraId="19649B77">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tc>
      </w:tr>
      <w:tr w14:paraId="5D298E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6CBE2543">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身份证号</w:t>
            </w:r>
          </w:p>
        </w:tc>
        <w:tc>
          <w:tcPr>
            <w:tcW w:w="4646" w:type="dxa"/>
            <w:tcBorders>
              <w:top w:val="outset" w:color="auto" w:sz="6" w:space="0"/>
              <w:left w:val="outset" w:color="auto" w:sz="6" w:space="0"/>
              <w:bottom w:val="outset" w:color="auto" w:sz="6" w:space="0"/>
              <w:right w:val="outset" w:color="auto" w:sz="6" w:space="0"/>
            </w:tcBorders>
            <w:vAlign w:val="center"/>
          </w:tcPr>
          <w:p w14:paraId="76C6B86E">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tc>
      </w:tr>
      <w:tr w14:paraId="0D1201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4C6CA04C">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有效联系方式（电话号码或邮箱）</w:t>
            </w:r>
          </w:p>
        </w:tc>
        <w:tc>
          <w:tcPr>
            <w:tcW w:w="4646" w:type="dxa"/>
            <w:tcBorders>
              <w:top w:val="outset" w:color="auto" w:sz="6" w:space="0"/>
              <w:left w:val="outset" w:color="auto" w:sz="6" w:space="0"/>
              <w:bottom w:val="outset" w:color="auto" w:sz="6" w:space="0"/>
              <w:right w:val="outset" w:color="auto" w:sz="6" w:space="0"/>
            </w:tcBorders>
            <w:vAlign w:val="center"/>
          </w:tcPr>
          <w:p w14:paraId="72B3E21D">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tc>
      </w:tr>
      <w:tr w14:paraId="29253E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5DE5945F">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经常居住地址</w:t>
            </w:r>
          </w:p>
        </w:tc>
        <w:tc>
          <w:tcPr>
            <w:tcW w:w="4646" w:type="dxa"/>
            <w:tcBorders>
              <w:top w:val="outset" w:color="auto" w:sz="6" w:space="0"/>
              <w:left w:val="outset" w:color="auto" w:sz="6" w:space="0"/>
              <w:bottom w:val="outset" w:color="auto" w:sz="6" w:space="0"/>
              <w:right w:val="outset" w:color="auto" w:sz="6" w:space="0"/>
            </w:tcBorders>
            <w:vAlign w:val="center"/>
          </w:tcPr>
          <w:p w14:paraId="26FBF520">
            <w:pPr>
              <w:keepNext w:val="0"/>
              <w:keepLines w:val="0"/>
              <w:pageBreakBefore w:val="0"/>
              <w:widowControl/>
              <w:kinsoku/>
              <w:wordWrap/>
              <w:overflowPunct/>
              <w:topLinePunct w:val="0"/>
              <w:autoSpaceDE/>
              <w:autoSpaceDN/>
              <w:bidi w:val="0"/>
              <w:adjustRightInd/>
              <w:snapToGrid/>
              <w:spacing w:line="120" w:lineRule="auto"/>
              <w:ind w:firstLine="840" w:firstLineChars="350"/>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省      市     县（区、市）  乡（镇、街道）    村（居委会）                  村民组（小区）</w:t>
            </w:r>
          </w:p>
        </w:tc>
      </w:tr>
      <w:tr w14:paraId="17E8AB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861" w:hRule="atLeast"/>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0B1C3DFB">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是否同意公开个人信息</w:t>
            </w:r>
          </w:p>
          <w:p w14:paraId="7FFCC9BD">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（填同意或不同意）</w:t>
            </w:r>
          </w:p>
        </w:tc>
        <w:tc>
          <w:tcPr>
            <w:tcW w:w="4646" w:type="dxa"/>
            <w:tcBorders>
              <w:top w:val="outset" w:color="auto" w:sz="6" w:space="0"/>
              <w:left w:val="outset" w:color="auto" w:sz="6" w:space="0"/>
              <w:bottom w:val="outset" w:color="auto" w:sz="6" w:space="0"/>
              <w:right w:val="outset" w:color="auto" w:sz="6" w:space="0"/>
            </w:tcBorders>
            <w:vAlign w:val="center"/>
          </w:tcPr>
          <w:p w14:paraId="654C8E1D">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p w14:paraId="41469545">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p>
          <w:p w14:paraId="6C776819">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（若不填则默认为不同意公开）</w:t>
            </w:r>
          </w:p>
        </w:tc>
      </w:tr>
      <w:tr w14:paraId="5DC2C4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366" w:type="dxa"/>
            <w:gridSpan w:val="2"/>
            <w:tcBorders>
              <w:top w:val="outset" w:color="auto" w:sz="6" w:space="0"/>
              <w:left w:val="outset" w:color="auto" w:sz="6" w:space="0"/>
              <w:bottom w:val="outset" w:color="auto" w:sz="6" w:space="0"/>
              <w:right w:val="outset" w:color="auto" w:sz="6" w:space="0"/>
            </w:tcBorders>
            <w:vAlign w:val="center"/>
          </w:tcPr>
          <w:p w14:paraId="61653A88">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（二）公众为法人或其他组织的请填写以下信息</w:t>
            </w:r>
          </w:p>
        </w:tc>
      </w:tr>
      <w:tr w14:paraId="59EDCB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39FC24ED">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单位名称</w:t>
            </w:r>
          </w:p>
        </w:tc>
        <w:tc>
          <w:tcPr>
            <w:tcW w:w="4646" w:type="dxa"/>
            <w:tcBorders>
              <w:top w:val="outset" w:color="auto" w:sz="6" w:space="0"/>
              <w:left w:val="outset" w:color="auto" w:sz="6" w:space="0"/>
              <w:bottom w:val="outset" w:color="auto" w:sz="6" w:space="0"/>
              <w:right w:val="outset" w:color="auto" w:sz="6" w:space="0"/>
            </w:tcBorders>
            <w:vAlign w:val="center"/>
          </w:tcPr>
          <w:p w14:paraId="58CC9DBA">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tc>
      </w:tr>
      <w:tr w14:paraId="7B9FD3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6CC58BB1">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工商注册号或统一社会信用代码</w:t>
            </w:r>
          </w:p>
        </w:tc>
        <w:tc>
          <w:tcPr>
            <w:tcW w:w="4646" w:type="dxa"/>
            <w:tcBorders>
              <w:top w:val="outset" w:color="auto" w:sz="6" w:space="0"/>
              <w:left w:val="outset" w:color="auto" w:sz="6" w:space="0"/>
              <w:bottom w:val="outset" w:color="auto" w:sz="6" w:space="0"/>
              <w:right w:val="outset" w:color="auto" w:sz="6" w:space="0"/>
            </w:tcBorders>
            <w:vAlign w:val="center"/>
          </w:tcPr>
          <w:p w14:paraId="76245AC3">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tc>
      </w:tr>
      <w:tr w14:paraId="155FE3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22F6F82F">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有效联系方式（电话号码或邮箱）</w:t>
            </w:r>
          </w:p>
        </w:tc>
        <w:tc>
          <w:tcPr>
            <w:tcW w:w="4646" w:type="dxa"/>
            <w:tcBorders>
              <w:top w:val="outset" w:color="auto" w:sz="6" w:space="0"/>
              <w:left w:val="outset" w:color="auto" w:sz="6" w:space="0"/>
              <w:bottom w:val="outset" w:color="auto" w:sz="6" w:space="0"/>
              <w:right w:val="outset" w:color="auto" w:sz="6" w:space="0"/>
            </w:tcBorders>
            <w:vAlign w:val="center"/>
          </w:tcPr>
          <w:p w14:paraId="5A837AF8">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 </w:t>
            </w:r>
          </w:p>
        </w:tc>
      </w:tr>
      <w:tr w14:paraId="36EDA9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690" w:type="dxa"/>
            <w:tcBorders>
              <w:top w:val="outset" w:color="auto" w:sz="6" w:space="0"/>
              <w:left w:val="outset" w:color="auto" w:sz="6" w:space="0"/>
              <w:bottom w:val="outset" w:color="auto" w:sz="6" w:space="0"/>
              <w:right w:val="outset" w:color="auto" w:sz="6" w:space="0"/>
            </w:tcBorders>
            <w:vAlign w:val="center"/>
          </w:tcPr>
          <w:p w14:paraId="1C214E11">
            <w:pPr>
              <w:keepNext w:val="0"/>
              <w:keepLines w:val="0"/>
              <w:pageBreakBefore w:val="0"/>
              <w:widowControl/>
              <w:kinsoku/>
              <w:wordWrap/>
              <w:overflowPunct/>
              <w:topLinePunct w:val="0"/>
              <w:autoSpaceDE/>
              <w:autoSpaceDN/>
              <w:bidi w:val="0"/>
              <w:adjustRightInd/>
              <w:snapToGrid/>
              <w:spacing w:line="120" w:lineRule="auto"/>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地    址</w:t>
            </w:r>
          </w:p>
        </w:tc>
        <w:tc>
          <w:tcPr>
            <w:tcW w:w="4646" w:type="dxa"/>
            <w:tcBorders>
              <w:top w:val="outset" w:color="auto" w:sz="6" w:space="0"/>
              <w:left w:val="outset" w:color="auto" w:sz="6" w:space="0"/>
              <w:bottom w:val="outset" w:color="auto" w:sz="6" w:space="0"/>
              <w:right w:val="outset" w:color="auto" w:sz="6" w:space="0"/>
            </w:tcBorders>
            <w:vAlign w:val="center"/>
          </w:tcPr>
          <w:p w14:paraId="525DD289">
            <w:pPr>
              <w:keepNext w:val="0"/>
              <w:keepLines w:val="0"/>
              <w:pageBreakBefore w:val="0"/>
              <w:widowControl/>
              <w:kinsoku/>
              <w:wordWrap/>
              <w:overflowPunct/>
              <w:topLinePunct w:val="0"/>
              <w:autoSpaceDE/>
              <w:autoSpaceDN/>
              <w:bidi w:val="0"/>
              <w:adjustRightInd/>
              <w:snapToGrid/>
              <w:spacing w:line="120" w:lineRule="auto"/>
              <w:ind w:left="598" w:leftChars="285" w:firstLine="120" w:firstLineChars="50"/>
              <w:jc w:val="left"/>
              <w:textAlignment w:val="auto"/>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省     市     县（区、市）乡（镇、街道）    路    号</w:t>
            </w:r>
          </w:p>
        </w:tc>
      </w:tr>
      <w:tr w14:paraId="43E2D5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366" w:type="dxa"/>
            <w:gridSpan w:val="2"/>
            <w:tcBorders>
              <w:top w:val="outset" w:color="auto" w:sz="6" w:space="0"/>
              <w:left w:val="outset" w:color="auto" w:sz="6" w:space="0"/>
              <w:bottom w:val="outset" w:color="auto" w:sz="6" w:space="0"/>
              <w:right w:val="outset" w:color="auto" w:sz="6" w:space="0"/>
            </w:tcBorders>
            <w:vAlign w:val="center"/>
          </w:tcPr>
          <w:p w14:paraId="0657ABE9">
            <w:pPr>
              <w:widowControl/>
              <w:jc w:val="left"/>
              <w:rPr>
                <w:rFonts w:ascii="微软雅黑" w:hAnsi="微软雅黑" w:eastAsia="微软雅黑" w:cs="宋体"/>
                <w:color w:val="474747"/>
                <w:kern w:val="0"/>
                <w:sz w:val="24"/>
                <w:szCs w:val="24"/>
              </w:rPr>
            </w:pPr>
            <w:r>
              <w:rPr>
                <w:rFonts w:hint="eastAsia" w:ascii="微软雅黑" w:hAnsi="微软雅黑" w:eastAsia="微软雅黑" w:cs="宋体"/>
                <w:color w:val="474747"/>
                <w:kern w:val="0"/>
                <w:sz w:val="24"/>
                <w:szCs w:val="24"/>
              </w:rPr>
              <w:t>注：法人或其他组织信息原则上可以公开，若涉及不能公开的信息请在此栏中注明法律依据和不能公开的具体信息。</w:t>
            </w:r>
          </w:p>
        </w:tc>
      </w:tr>
    </w:tbl>
    <w:p w14:paraId="087680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1NTA4ZGY2MTNkOTE3Mjc1MTA4NDc2Nzk4NDdkNGYifQ=="/>
  </w:docVars>
  <w:rsids>
    <w:rsidRoot w:val="3878679B"/>
    <w:rsid w:val="000B51F3"/>
    <w:rsid w:val="002A044C"/>
    <w:rsid w:val="004A3581"/>
    <w:rsid w:val="0053342F"/>
    <w:rsid w:val="00611C59"/>
    <w:rsid w:val="008B2384"/>
    <w:rsid w:val="00931B2E"/>
    <w:rsid w:val="009B0589"/>
    <w:rsid w:val="00C876ED"/>
    <w:rsid w:val="00CA201A"/>
    <w:rsid w:val="00CD15BD"/>
    <w:rsid w:val="00D20639"/>
    <w:rsid w:val="04FA6E1E"/>
    <w:rsid w:val="07E02603"/>
    <w:rsid w:val="0BA62C7E"/>
    <w:rsid w:val="0F474B53"/>
    <w:rsid w:val="1AD81BA6"/>
    <w:rsid w:val="215E53DA"/>
    <w:rsid w:val="27A91D58"/>
    <w:rsid w:val="2FB4573E"/>
    <w:rsid w:val="301533F7"/>
    <w:rsid w:val="33015746"/>
    <w:rsid w:val="33B7391C"/>
    <w:rsid w:val="34F042A6"/>
    <w:rsid w:val="3878679B"/>
    <w:rsid w:val="432411C8"/>
    <w:rsid w:val="59194DD5"/>
    <w:rsid w:val="610D7784"/>
    <w:rsid w:val="6CC7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415</Words>
  <Characters>415</Characters>
  <Lines>4</Lines>
  <Paragraphs>1</Paragraphs>
  <TotalTime>1</TotalTime>
  <ScaleCrop>false</ScaleCrop>
  <LinksUpToDate>false</LinksUpToDate>
  <CharactersWithSpaces>504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2023-04-20T02:12:00Z</dcterms:created>
  <dc:creator>LENOVO</dc:creator>
  <cp:lastModifiedBy>Dora_7</cp:lastModifiedBy>
  <dcterms:modified xsi:type="dcterms:W3CDTF">2026-07-09T08:18:29Z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7A9AB9E4C2C04A5AA08DD8F750077034_11</vt:lpwstr>
  </property>
  <property fmtid="{D5CDD505-2E9C-101B-9397-08002B2CF9AE}" pid="4" name="KSOTemplateDocerSaveRecord">
    <vt:lpwstr>eyJoZGlkIjoiYWI2NWQ0ZDM5YzBjZDExZmI2YjJiMmVhMThiZjNmNDAiLCJ1c2VySWQiOiIxMDI0ODY1Mjg2In0=</vt:lpwstr>
  </property>
</Properties>
</file>