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90" w:lineRule="atLeast"/>
        <w:ind w:left="0" w:right="0" w:firstLine="0"/>
        <w:jc w:val="center"/>
        <w:rPr>
          <w:rFonts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2"/>
          <w:szCs w:val="42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2"/>
          <w:szCs w:val="42"/>
          <w:shd w:val="clear" w:fill="FFFFFF"/>
        </w:rPr>
        <w:t>重庆市林业局印发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90" w:lineRule="atLeast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2"/>
          <w:szCs w:val="42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2"/>
          <w:szCs w:val="42"/>
          <w:shd w:val="clear" w:fill="FFFFFF"/>
        </w:rPr>
        <w:t>《重庆市林业植物检疫登记管理办法》的通知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0"/>
        <w:jc w:val="center"/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渝林规范〔2020〕8号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各区县（自治县）林业局，两江新区城市管理局、重庆高新区规划和自然资源局、万盛经开区农林局：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为加强林业植物检疫登记管理工作，保障林业生态安全，促进林业产业健康发展。根据《重庆市植物检疫条例》等相关规定，我局对《重庆市森林植物检疫登记管理办法》（渝林政法〔2013〕12号）进行了修订，并经市林业局2020年第44次党组会审议通过。现将修订后的《重庆市林业植物检疫登记管理办法》印发你们，请认真遵照执行。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                       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0"/>
        <w:jc w:val="righ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  <w:t>重庆市林业局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                                                           2020年12月9日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2"/>
          <w:szCs w:val="42"/>
          <w:shd w:val="clear" w:fill="FFFFFF"/>
        </w:rPr>
        <w:t>重庆市林业植物检疫登记管理办法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第一条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  为加强林业植物检疫登记管理工作，防止林业有害生物的传播蔓延，确保全市林业植物及生态安全，根据《重庆市植物检疫条例》，制定本办法。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第二条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  本办法所称的林业植物检疫登记，是指从事选育、生产和经营应施检疫的林业植物、植物产品的单位或个人的植物检疫管理，应向当地林业主管部门所属的林业植物检疫机构（以下简称林检机构）进行申报登记。林检机构根据其登记信息按规定进行产地检疫、调运检疫和检疫监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第三条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  林业植物检疫登记工作在产地检疫和调运检疫之前进行。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第四条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    林业植物及其产品的检疫登记范围，包括《重庆市植物检疫条例》第六条第二款规定的范围和木质包装（木质包装是指用于承载、包装、铺垫、支撑、加固货物的木质材料，如木板箱、木条箱、木托盘、木框、木桶、木轴、木楔、垫木、枕木、衬木等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第五条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  凡选育、生产和经营本办法第四条所规定范围的单位或个人，应向区县（自治县）林业主管部门所属的林检机构提出书面登记申请，林检机构对其申请及相关资料审核后，对符合条件的七日内发给《林业植物检疫登记证》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《林业植物检疫登记证》自发证之日起2年审核一次，逾期自动作废。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第六条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    《林业植物检疫登记证》由重庆市森林病虫防治检疫站统一印制，任何单位和个人不得伪造、转让和涂改。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第七条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  检疫登记申报单位应确定1名林业植物兼职检疫员，代表本单位协助林检机构开展有关检疫事宜：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（一）积极宣传林业植物检疫法律法规；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（二）监督检查本单位遵守植物检疫制度和生产、经营、调运林业植物、植物产品的检疫情况；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（三）做好疫情调查监测，及时报告疫情。配合林检机构做好封锁控制和防治扑灭疫情工作；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（四）报告本单位应施检疫林业植物及其产品培育、生产、加工、调运、引种、经营计划及有关情况，办理林业植物检疫登记；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（五）申报应施检疫林业植物及其产品的产地检疫和调运检疫，协助林检机构做好产地检疫和调运检疫工作；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（六）申请办理国外引种审批，协助做好隔离试种期间疫情检测和疫情其他处理等工作。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第八条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  各级林检机构对登记的选育、生产和经营的单位或个人，要严格按照检疫规程，建立专项档案，搞好产地检疫和调运检疫工作。定期或不定期召开辖区林业植物兼职检疫员或单位领导会议，总结交流情况，通报存在问题，部署工作任务，深入单位检查、督促检疫工作落实情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第九条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  选育、生产、经营和调运应施检疫的林业植物及其产品的单位或个人，应当健全内部管理制度，建立台账，保存检疫凭证。不得收购、加工、运输明知是盗伐、滥伐等非法来源的林木，防止可能染疫林业植物及其产品进入流通领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第十条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   林检机构积极协调规划自然、生态环境、城市管理、农业农村、市场监管等部门的支持和配合，定期开展联合检查、督促，维护正常的林业植物生产和经营市场秩序，防止检疫性林业有害生物的人为传播蔓延，保护林业生态安全，促进市场经济的健康发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第十一条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  本办法由重庆市林业局负责解释。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第十二条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   本办法自公布之日起施行。原《重庆市森林植物检疫登记管理办法》同时废止。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kMGM0N2FiYTE5ZTYwZjQ2MDI2ZDJjMzk2MmNiYWIifQ=="/>
  </w:docVars>
  <w:rsids>
    <w:rsidRoot w:val="00000000"/>
    <w:rsid w:val="1FDB2097"/>
    <w:rsid w:val="5A15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2024-01-08T01:54:00Z</dcterms:created>
  <dc:creator>HP</dc:creator>
  <cp:lastModifiedBy>Administrator</cp:lastModifiedBy>
  <dcterms:modified xsi:type="dcterms:W3CDTF">2026-06-08T01:28:36Z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EE5AD51A19B8494C9A7946EC2792AD0B_12</vt:lpwstr>
  </property>
</Properties>
</file>